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670F" w14:textId="77777777" w:rsidR="00B312A4" w:rsidRPr="00567F64" w:rsidRDefault="00B312A4" w:rsidP="00B312A4">
      <w:pPr>
        <w:spacing w:after="0"/>
        <w:ind w:right="843"/>
        <w:rPr>
          <w:rFonts w:ascii="Arial" w:hAnsi="Arial" w:cs="Arial"/>
          <w:b/>
          <w:iCs/>
          <w:szCs w:val="24"/>
          <w:lang w:val="en-CA"/>
        </w:rPr>
      </w:pPr>
      <w:r w:rsidRPr="00342A4C">
        <w:rPr>
          <w:rStyle w:val="Accentuation"/>
          <w:rFonts w:ascii="Arial" w:hAnsi="Arial" w:cs="Arial"/>
          <w:b/>
          <w:i w:val="0"/>
          <w:szCs w:val="24"/>
          <w:lang w:val="en-CA"/>
        </w:rPr>
        <w:t xml:space="preserve">Table </w:t>
      </w:r>
      <w:r>
        <w:rPr>
          <w:rStyle w:val="Accentuation"/>
          <w:rFonts w:ascii="Arial" w:hAnsi="Arial" w:cs="Arial"/>
          <w:b/>
          <w:i w:val="0"/>
          <w:szCs w:val="24"/>
          <w:lang w:val="en-CA"/>
        </w:rPr>
        <w:t>S2</w:t>
      </w:r>
      <w:r w:rsidRPr="00342A4C">
        <w:rPr>
          <w:rStyle w:val="Accentuation"/>
          <w:rFonts w:ascii="Arial" w:hAnsi="Arial" w:cs="Arial"/>
          <w:b/>
          <w:i w:val="0"/>
          <w:szCs w:val="24"/>
          <w:lang w:val="en-CA"/>
        </w:rPr>
        <w:t xml:space="preserve">: </w:t>
      </w:r>
      <w:r>
        <w:rPr>
          <w:rStyle w:val="Accentuation"/>
          <w:rFonts w:ascii="Arial" w:hAnsi="Arial" w:cs="Arial"/>
          <w:b/>
          <w:i w:val="0"/>
          <w:szCs w:val="24"/>
          <w:lang w:val="en-CA"/>
        </w:rPr>
        <w:t xml:space="preserve">List of antibodies used in this </w:t>
      </w:r>
      <w:proofErr w:type="gramStart"/>
      <w:r>
        <w:rPr>
          <w:rStyle w:val="Accentuation"/>
          <w:rFonts w:ascii="Arial" w:hAnsi="Arial" w:cs="Arial"/>
          <w:b/>
          <w:i w:val="0"/>
          <w:szCs w:val="24"/>
          <w:lang w:val="en-CA"/>
        </w:rPr>
        <w:t>study</w:t>
      </w:r>
      <w:proofErr w:type="gramEnd"/>
    </w:p>
    <w:tbl>
      <w:tblPr>
        <w:tblW w:w="1001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4074"/>
        <w:gridCol w:w="1568"/>
        <w:gridCol w:w="2047"/>
        <w:gridCol w:w="1763"/>
      </w:tblGrid>
      <w:tr w:rsidR="00B312A4" w:rsidRPr="0003393E" w14:paraId="2932A57C" w14:textId="77777777" w:rsidTr="00CA4193">
        <w:trPr>
          <w:trHeight w:val="34"/>
          <w:jc w:val="center"/>
        </w:trPr>
        <w:tc>
          <w:tcPr>
            <w:tcW w:w="56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9851D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40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47B2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r w:rsidRPr="0003393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fr-CA" w:eastAsia="fr-CA"/>
              </w:rPr>
              <w:t>Antibody</w:t>
            </w:r>
            <w:proofErr w:type="spellEnd"/>
            <w:r w:rsidRPr="0003393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Name</w:t>
            </w:r>
          </w:p>
        </w:tc>
        <w:tc>
          <w:tcPr>
            <w:tcW w:w="156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499C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fr-CA" w:eastAsia="fr-CA"/>
              </w:rPr>
              <w:t>Dilution</w:t>
            </w:r>
          </w:p>
        </w:tc>
        <w:tc>
          <w:tcPr>
            <w:tcW w:w="204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C134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fr-CA" w:eastAsia="fr-CA"/>
              </w:rPr>
              <w:t>Source</w:t>
            </w:r>
          </w:p>
        </w:tc>
        <w:tc>
          <w:tcPr>
            <w:tcW w:w="176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C562B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fr-CA" w:eastAsia="fr-CA"/>
              </w:rPr>
              <w:t>RRID</w:t>
            </w:r>
          </w:p>
        </w:tc>
      </w:tr>
      <w:tr w:rsidR="00B312A4" w:rsidRPr="0003393E" w14:paraId="783D0450" w14:textId="77777777" w:rsidTr="00CA4193">
        <w:trPr>
          <w:trHeight w:val="3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7035540" w14:textId="77777777" w:rsidR="00B312A4" w:rsidRPr="002E703B" w:rsidRDefault="00B312A4" w:rsidP="00CA41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                       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Primary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antibodies</w:t>
            </w:r>
            <w:proofErr w:type="spellEnd"/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A2B7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Rat monoclonal Anti-AGO1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3B0A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WB (1:1000)</w:t>
            </w:r>
          </w:p>
          <w:p w14:paraId="43EBF651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IF (1:500)</w:t>
            </w:r>
          </w:p>
          <w:p w14:paraId="4E55557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 xml:space="preserve">IP (3 </w:t>
            </w: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μg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/ml)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DBB5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 xml:space="preserve">Sigma SAB4200084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88FB0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AB_10602786</w:t>
            </w:r>
          </w:p>
        </w:tc>
      </w:tr>
      <w:tr w:rsidR="00B312A4" w:rsidRPr="0003393E" w14:paraId="66AF9B0E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57DB65CD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DD4351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Rabbit polyclonal Anti-AGO2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C25B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WB (1:1000)</w:t>
            </w:r>
          </w:p>
          <w:p w14:paraId="6CF076A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IF (1:200)</w:t>
            </w:r>
          </w:p>
          <w:p w14:paraId="60060C29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 xml:space="preserve">IP (3 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l-GR" w:eastAsia="fr-CA"/>
              </w:rPr>
              <w:t>μ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g/ml)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D730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Abcam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ab32381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2061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AB_867543</w:t>
            </w:r>
          </w:p>
        </w:tc>
      </w:tr>
      <w:tr w:rsidR="00B312A4" w:rsidRPr="0003393E" w14:paraId="4187543C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79DC62F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CD99BD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Mouse monoclonal Anti-AGO2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FB2D0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WB (1:1000)</w:t>
            </w:r>
          </w:p>
          <w:p w14:paraId="6BCBB68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IF (1:200)</w:t>
            </w:r>
          </w:p>
          <w:p w14:paraId="0125E7C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IP (2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l-GR" w:eastAsia="fr-CA"/>
              </w:rPr>
              <w:t>μ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g/ml)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3A9B6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Abcam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ab57113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9C3B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AB_2230916</w:t>
            </w:r>
          </w:p>
        </w:tc>
      </w:tr>
      <w:tr w:rsidR="00B312A4" w:rsidRPr="0003393E" w14:paraId="24AB54D3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B75BD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A7D8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Rabbit polyclonal Anti-FAM172A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E6FC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WB (1:1000)</w:t>
            </w:r>
          </w:p>
          <w:p w14:paraId="50D3B116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IF (1:500)</w:t>
            </w:r>
          </w:p>
          <w:p w14:paraId="643D79D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 xml:space="preserve">IP (2 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l-GR" w:eastAsia="fr-CA"/>
              </w:rPr>
              <w:t>μ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g/ml)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795AE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Abcam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ab1213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0D8D6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64 AB_11127114</w:t>
            </w:r>
          </w:p>
        </w:tc>
      </w:tr>
      <w:tr w:rsidR="00B312A4" w:rsidRPr="0003393E" w14:paraId="50E1A81A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1D64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6416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Mouse monoclonal Anti-FLAG tag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7DD90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(1:1000)</w:t>
            </w:r>
          </w:p>
          <w:p w14:paraId="20ABD2A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IP (2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l-GR" w:eastAsia="fr-CA"/>
              </w:rPr>
              <w:t>μ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g/ml)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D2C7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Sigma F1804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F4B89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AB_262044</w:t>
            </w:r>
          </w:p>
        </w:tc>
      </w:tr>
      <w:tr w:rsidR="00B312A4" w:rsidRPr="0003393E" w14:paraId="3CCDD721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AC56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4306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Mouse monoclonal Anti-GAPDH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29300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(1:3000)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E32D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>Santa Cruz Biotech sc-32233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0C1F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hAnsi="Arial" w:cs="Arial"/>
                <w:bCs/>
                <w:sz w:val="18"/>
                <w:szCs w:val="18"/>
              </w:rPr>
              <w:t>AB_627679</w:t>
            </w:r>
          </w:p>
        </w:tc>
      </w:tr>
      <w:tr w:rsidR="00B312A4" w:rsidRPr="0003393E" w14:paraId="585BC910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2E20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62CF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Rabbit polyclonal Anti-GFP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7D45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(1:3000)</w:t>
            </w:r>
          </w:p>
          <w:p w14:paraId="36F950C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IF (1:500)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C362A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>Abcam ab290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D69D43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hAnsi="Arial" w:cs="Arial"/>
                <w:bCs/>
                <w:sz w:val="18"/>
                <w:szCs w:val="18"/>
              </w:rPr>
              <w:t>AB_303395</w:t>
            </w:r>
          </w:p>
        </w:tc>
      </w:tr>
      <w:tr w:rsidR="00B312A4" w:rsidRPr="0003393E" w14:paraId="2156C74B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3D4DB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DB5CB1" w14:textId="77777777" w:rsidR="00B312A4" w:rsidRPr="00F549C5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F549C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Mouse monoclonal Anti-HA tag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FCBC4" w14:textId="77777777" w:rsidR="00B312A4" w:rsidRPr="00BB0944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BB094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1000)</w:t>
            </w:r>
            <w:r w:rsidRPr="00BB0944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8F365" w14:textId="77777777" w:rsidR="00B312A4" w:rsidRPr="00BB0944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Biolegend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901502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E57B0" w14:textId="77777777" w:rsidR="00B312A4" w:rsidRPr="00F549C5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F549C5">
              <w:rPr>
                <w:rFonts w:ascii="Arial" w:hAnsi="Arial" w:cs="Arial"/>
                <w:sz w:val="18"/>
              </w:rPr>
              <w:t>AB_2565007</w:t>
            </w:r>
          </w:p>
        </w:tc>
      </w:tr>
      <w:tr w:rsidR="00B312A4" w:rsidRPr="0003393E" w14:paraId="0EFB63E1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19283F3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F13CD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Rabbit polyclonal Anti-Ki67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776FD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 xml:space="preserve">IF (1:1000)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CA7BE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Abcam ab15580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C0A1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AB_443209</w:t>
            </w:r>
          </w:p>
        </w:tc>
      </w:tr>
      <w:tr w:rsidR="00B312A4" w:rsidRPr="0003393E" w14:paraId="644E4E00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3749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0BE9F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Rabbit p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olyclonal Anti-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KPNA2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B9C4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(1:5000)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46E059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>Bethyl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A300-484A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19BC01" w14:textId="77777777" w:rsidR="00B312A4" w:rsidRPr="0003393E" w:rsidRDefault="00B312A4" w:rsidP="00CA41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2155">
              <w:rPr>
                <w:rFonts w:ascii="Arial" w:hAnsi="Arial" w:cs="Arial"/>
                <w:sz w:val="18"/>
              </w:rPr>
              <w:t>AB_451019</w:t>
            </w:r>
          </w:p>
        </w:tc>
      </w:tr>
      <w:tr w:rsidR="00B312A4" w:rsidRPr="0003393E" w14:paraId="2658BD08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33576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6B31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Rabbit p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olyclonal Anti-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KPNB1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0DD7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(1:2000)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DA20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>Bethyl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 A301-803A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CF6E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772155">
              <w:rPr>
                <w:rFonts w:ascii="Arial" w:hAnsi="Arial" w:cs="Arial"/>
                <w:sz w:val="18"/>
              </w:rPr>
              <w:t>AB_1233062</w:t>
            </w:r>
          </w:p>
        </w:tc>
      </w:tr>
      <w:tr w:rsidR="00B312A4" w:rsidRPr="0003393E" w14:paraId="081A1B81" w14:textId="77777777" w:rsidTr="00CA4193">
        <w:trPr>
          <w:trHeight w:val="322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8AFD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E334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Rabbit p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olyclonal Anti-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KPNB3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20DC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(1:200)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73CB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Santa Cruz Biotech sc-55527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240BB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772155">
              <w:rPr>
                <w:rFonts w:ascii="Arial" w:hAnsi="Arial" w:cs="Arial"/>
                <w:sz w:val="18"/>
              </w:rPr>
              <w:t>AB_2127684</w:t>
            </w:r>
          </w:p>
        </w:tc>
      </w:tr>
      <w:tr w:rsidR="00B312A4" w:rsidRPr="0003393E" w14:paraId="142975EE" w14:textId="77777777" w:rsidTr="00CA4193">
        <w:trPr>
          <w:trHeight w:val="34"/>
          <w:jc w:val="center"/>
        </w:trPr>
        <w:tc>
          <w:tcPr>
            <w:tcW w:w="567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6C9DE7F9" w14:textId="77777777" w:rsidR="00B312A4" w:rsidRPr="0003393E" w:rsidRDefault="00B312A4" w:rsidP="00CA41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           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Secondary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antibodies</w:t>
            </w:r>
            <w:proofErr w:type="spellEnd"/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D9199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Rabbit polyclonal Anti-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L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amin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A/C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6AEE9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(1:1000)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60F551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</w:pPr>
            <w:r w:rsidRPr="0003393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  <w:t xml:space="preserve">Abcam 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ab227176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AFED25" w14:textId="77777777" w:rsidR="00B312A4" w:rsidRPr="00772155" w:rsidRDefault="00B312A4" w:rsidP="00CA41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03393E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B312A4" w:rsidRPr="0003393E" w14:paraId="4C71904F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DE03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F4CA9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Rat monoclonal Anti-MBP tag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CCF7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(1:1000)</w:t>
            </w:r>
          </w:p>
          <w:p w14:paraId="504F69B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IP (2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l-GR" w:eastAsia="fr-CA"/>
              </w:rPr>
              <w:t>μ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g/ml)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982DE9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Covance Research Products MRT-131P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260A9B" w14:textId="77777777" w:rsidR="00B312A4" w:rsidRPr="00772155" w:rsidRDefault="00B312A4" w:rsidP="00CA41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AB_10720557</w:t>
            </w:r>
          </w:p>
        </w:tc>
      </w:tr>
      <w:tr w:rsidR="00B312A4" w:rsidRPr="0003393E" w14:paraId="5133126B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A02C9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9BBEC" w14:textId="77777777" w:rsidR="00B312A4" w:rsidRPr="008A0122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Mouse monoclonal Anti-MYC tag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B43F3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(1:500)</w:t>
            </w:r>
          </w:p>
          <w:p w14:paraId="1DEA7461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IF (1:100)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7F826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In house </w:t>
            </w: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hybridoma</w:t>
            </w:r>
            <w:proofErr w:type="spellEnd"/>
          </w:p>
          <w:p w14:paraId="24BBA3F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(9E10)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8DBA5B" w14:textId="77777777" w:rsidR="00B312A4" w:rsidRPr="00772155" w:rsidRDefault="00B312A4" w:rsidP="00CA41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-</w:t>
            </w:r>
          </w:p>
        </w:tc>
      </w:tr>
      <w:tr w:rsidR="00B312A4" w:rsidRPr="0003393E" w14:paraId="343D63B5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67926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27E53" w14:textId="77777777" w:rsidR="00B312A4" w:rsidRPr="008A0122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Goat polyclonal Anti-MYC tag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4EF9E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(1:1000)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498CD1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Abcam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ab9132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BF0B0" w14:textId="77777777" w:rsidR="00B312A4" w:rsidRPr="0003393E" w:rsidRDefault="00B312A4" w:rsidP="00CA41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</w:t>
            </w:r>
            <w:r w:rsidRPr="0003393E">
              <w:rPr>
                <w:rFonts w:ascii="Arial" w:eastAsia="Times New Roman" w:hAnsi="Arial" w:cs="Arial"/>
                <w:kern w:val="24"/>
                <w:sz w:val="18"/>
                <w:szCs w:val="18"/>
                <w:lang w:val="fr-CA" w:eastAsia="fr-CA"/>
              </w:rPr>
              <w:t>_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307033</w:t>
            </w:r>
          </w:p>
        </w:tc>
      </w:tr>
      <w:tr w:rsidR="00B312A4" w:rsidRPr="0003393E" w14:paraId="19288CF6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6F371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5603FB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Rabbit p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olyclonal Anti-</w:t>
            </w: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Nucleolin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36410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WB (1:1000)</w:t>
            </w:r>
          </w:p>
          <w:p w14:paraId="2782964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IP (2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l-GR" w:eastAsia="fr-CA"/>
              </w:rPr>
              <w:t>μ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g/ml)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BDAD0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Abcam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ab50279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96402B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AB_881762</w:t>
            </w:r>
          </w:p>
        </w:tc>
      </w:tr>
      <w:tr w:rsidR="00B312A4" w:rsidRPr="0003393E" w14:paraId="6B868A8C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47CF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A705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Donkey Alexa Fluor 488 Anti-Rat IgG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2468F6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IF (1:500)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DB776A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Jackson</w:t>
            </w:r>
          </w:p>
          <w:p w14:paraId="5680F360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ImmunoResearch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</w:t>
            </w: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712-545-150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589D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AB_2340683</w:t>
            </w:r>
          </w:p>
        </w:tc>
      </w:tr>
      <w:tr w:rsidR="00B312A4" w:rsidRPr="0003393E" w14:paraId="1B9D8C2C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DFD9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7676E1" w14:textId="77777777" w:rsidR="00B312A4" w:rsidRPr="008A0122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Donkey Alexa Fluor 594 Anti-Rabbit IgG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B543A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IF (1:500)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9B21A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Jackson</w:t>
            </w:r>
          </w:p>
          <w:p w14:paraId="256671FD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ImmunoResearch</w:t>
            </w:r>
            <w:proofErr w:type="spellEnd"/>
          </w:p>
          <w:p w14:paraId="662FAF7B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711-585-152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BE0D8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AB_2340621</w:t>
            </w:r>
          </w:p>
        </w:tc>
      </w:tr>
      <w:tr w:rsidR="00B312A4" w:rsidRPr="0003393E" w14:paraId="5E5AAABB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73553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5739D" w14:textId="77777777" w:rsidR="00B312A4" w:rsidRPr="008A0122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Donkey Alexa Fluor 647 Anti-Mouse IgG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12C4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IF (1:500)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D266A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Jackson</w:t>
            </w:r>
          </w:p>
          <w:p w14:paraId="6E17A34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ImmunoResearch</w:t>
            </w:r>
            <w:proofErr w:type="spellEnd"/>
          </w:p>
          <w:p w14:paraId="1BE07EF1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715-605-150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29F6C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US" w:eastAsia="fr-CA"/>
              </w:rPr>
              <w:t>AB_2340862</w:t>
            </w:r>
          </w:p>
        </w:tc>
      </w:tr>
      <w:tr w:rsidR="00B312A4" w:rsidRPr="0003393E" w14:paraId="5F53212F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4A020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8FBD7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Goat Anti-Rat IgG HRP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3A5BD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Theme="minorEastAsia" w:hAnsi="Arial" w:cs="Arial"/>
                <w:color w:val="000000"/>
                <w:kern w:val="24"/>
                <w:sz w:val="18"/>
                <w:szCs w:val="18"/>
                <w:lang w:val="fr-CA" w:eastAsia="fr-CA"/>
              </w:rPr>
              <w:t>WB (1:10000)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A3001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Theme="minorEastAsia" w:hAnsi="Arial" w:cs="Arial"/>
                <w:color w:val="000000"/>
                <w:kern w:val="24"/>
                <w:sz w:val="18"/>
                <w:szCs w:val="18"/>
                <w:lang w:val="fr-CA" w:eastAsia="fr-CA"/>
              </w:rPr>
              <w:t>Santa Cruz Sc-2032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08962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Theme="minorEastAsia" w:hAnsi="Arial" w:cs="Arial"/>
                <w:color w:val="000000"/>
                <w:kern w:val="24"/>
                <w:sz w:val="18"/>
                <w:szCs w:val="18"/>
                <w:lang w:val="fr-CA" w:eastAsia="fr-CA"/>
              </w:rPr>
              <w:t>AB_631755</w:t>
            </w:r>
          </w:p>
        </w:tc>
      </w:tr>
      <w:tr w:rsidR="00B312A4" w:rsidRPr="0003393E" w14:paraId="127403F0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CE4D7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53BAA3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Horse Anti-Mouse IgG HRP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BD155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(1:2000)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0AAD13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Cell </w:t>
            </w: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signaling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7076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EB433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AB_330924</w:t>
            </w:r>
          </w:p>
        </w:tc>
      </w:tr>
      <w:tr w:rsidR="00B312A4" w:rsidRPr="00772155" w14:paraId="509D0B87" w14:textId="77777777" w:rsidTr="00CA4193">
        <w:trPr>
          <w:trHeight w:val="34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7C7F6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EDD92" w14:textId="77777777" w:rsidR="00B312A4" w:rsidRPr="008A0122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Goat Anti-Rabbit IgG HRP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96DC2A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(1:500)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924F4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</w:pPr>
            <w:proofErr w:type="spellStart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Abcam</w:t>
            </w:r>
            <w:proofErr w:type="spellEnd"/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 xml:space="preserve"> 6721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B7B7D" w14:textId="77777777" w:rsidR="00B312A4" w:rsidRPr="00772155" w:rsidRDefault="00B312A4" w:rsidP="00CA41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AB_955447</w:t>
            </w:r>
          </w:p>
        </w:tc>
      </w:tr>
      <w:tr w:rsidR="00B312A4" w:rsidRPr="0003393E" w14:paraId="4C28047E" w14:textId="77777777" w:rsidTr="00CA4193">
        <w:trPr>
          <w:trHeight w:val="20"/>
          <w:jc w:val="center"/>
        </w:trPr>
        <w:tc>
          <w:tcPr>
            <w:tcW w:w="56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D01ED3" w14:textId="77777777" w:rsidR="00B312A4" w:rsidRPr="00772155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</w:p>
        </w:tc>
        <w:tc>
          <w:tcPr>
            <w:tcW w:w="407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B5247" w14:textId="77777777" w:rsidR="00B312A4" w:rsidRPr="008A0122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en-CA" w:eastAsia="fr-CA"/>
              </w:rPr>
              <w:t>Rabbit Anti-Goat IgG HRP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04E86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WB (1:25000)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1579F" w14:textId="77777777" w:rsidR="00B312A4" w:rsidRPr="0003393E" w:rsidRDefault="00B312A4" w:rsidP="00CA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CA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Bio-Rad 1721034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6B7304" w14:textId="77777777" w:rsidR="00B312A4" w:rsidRPr="00772155" w:rsidRDefault="00B312A4" w:rsidP="00CA41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393E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val="fr-CA" w:eastAsia="fr-CA"/>
              </w:rPr>
              <w:t>AB_11125144</w:t>
            </w:r>
          </w:p>
        </w:tc>
      </w:tr>
    </w:tbl>
    <w:p w14:paraId="36413DC6" w14:textId="77777777" w:rsidR="00B312A4" w:rsidRDefault="00B312A4" w:rsidP="00B312A4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lang w:val="en-CA"/>
        </w:rPr>
      </w:pPr>
    </w:p>
    <w:p w14:paraId="4E7193DF" w14:textId="77777777" w:rsidR="00C83563" w:rsidRDefault="00C83563"/>
    <w:sectPr w:rsidR="00C83563" w:rsidSect="00DF7F7E">
      <w:pgSz w:w="12240" w:h="15840"/>
      <w:pgMar w:top="851" w:right="1134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A4"/>
    <w:rsid w:val="00B312A4"/>
    <w:rsid w:val="00C83563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D7FC"/>
  <w15:chartTrackingRefBased/>
  <w15:docId w15:val="{65C4DE7E-B741-4F47-8CC2-E82EC52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A4"/>
    <w:rPr>
      <w:rFonts w:asciiTheme="minorHAnsi" w:hAnsiTheme="minorHAnsi" w:cstheme="minorBidi"/>
      <w:color w:val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31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1820</Characters>
  <Application>Microsoft Office Word</Application>
  <DocSecurity>0</DocSecurity>
  <Lines>95</Lines>
  <Paragraphs>46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Pilon, Nicolas</dc:creator>
  <cp:keywords/>
  <dc:description/>
  <cp:lastModifiedBy>Pilon, Nicolas</cp:lastModifiedBy>
  <cp:revision>1</cp:revision>
  <dcterms:created xsi:type="dcterms:W3CDTF">2023-05-08T13:44:00Z</dcterms:created>
  <dcterms:modified xsi:type="dcterms:W3CDTF">2023-05-08T13:44:00Z</dcterms:modified>
</cp:coreProperties>
</file>