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35D72" w14:textId="5FE5A9E9" w:rsidR="00B90A9C" w:rsidRPr="00B90A9C" w:rsidRDefault="00B90A9C" w:rsidP="00B90A9C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90A9C">
        <w:rPr>
          <w:rFonts w:asciiTheme="majorBidi" w:hAnsiTheme="majorBidi" w:cstheme="majorBidi"/>
          <w:b/>
          <w:bCs/>
          <w:sz w:val="24"/>
          <w:szCs w:val="24"/>
        </w:rPr>
        <w:t xml:space="preserve">Supplementary table </w:t>
      </w:r>
      <w:r w:rsidR="006231C7">
        <w:rPr>
          <w:rFonts w:asciiTheme="majorBidi" w:hAnsiTheme="majorBidi" w:cstheme="majorBidi"/>
          <w:b/>
          <w:bCs/>
          <w:sz w:val="24"/>
          <w:szCs w:val="24"/>
        </w:rPr>
        <w:t>2</w:t>
      </w:r>
      <w:bookmarkStart w:id="0" w:name="_GoBack"/>
      <w:bookmarkEnd w:id="0"/>
      <w:r w:rsidRPr="00B90A9C">
        <w:rPr>
          <w:rFonts w:asciiTheme="majorBidi" w:hAnsiTheme="majorBidi" w:cstheme="majorBidi"/>
          <w:b/>
          <w:bCs/>
          <w:sz w:val="24"/>
          <w:szCs w:val="24"/>
        </w:rPr>
        <w:t xml:space="preserve">:  </w:t>
      </w:r>
      <w:r w:rsidRPr="001D0CBC">
        <w:rPr>
          <w:rFonts w:asciiTheme="majorBidi" w:hAnsiTheme="majorBidi" w:cstheme="majorBidi"/>
          <w:sz w:val="24"/>
          <w:szCs w:val="24"/>
        </w:rPr>
        <w:t>A list of antibodies used in this study</w:t>
      </w:r>
      <w:r w:rsidR="00A81242">
        <w:rPr>
          <w:rFonts w:asciiTheme="majorBidi" w:hAnsiTheme="majorBidi" w:cstheme="majorBidi"/>
          <w:sz w:val="24"/>
          <w:szCs w:val="24"/>
        </w:rPr>
        <w:t>.</w:t>
      </w:r>
    </w:p>
    <w:p w14:paraId="4CD48467" w14:textId="77777777" w:rsidR="002D4EC1" w:rsidRDefault="002D4EC1" w:rsidP="00B336CB">
      <w:pPr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W w:w="0" w:type="auto"/>
        <w:tblInd w:w="990" w:type="dxa"/>
        <w:tblLook w:val="04A0" w:firstRow="1" w:lastRow="0" w:firstColumn="1" w:lastColumn="0" w:noHBand="0" w:noVBand="1"/>
      </w:tblPr>
      <w:tblGrid>
        <w:gridCol w:w="10"/>
        <w:gridCol w:w="3248"/>
        <w:gridCol w:w="2835"/>
        <w:gridCol w:w="1563"/>
      </w:tblGrid>
      <w:tr w:rsidR="00B90A9C" w:rsidRPr="00B90A9C" w14:paraId="45FAB76B" w14:textId="77777777" w:rsidTr="00194BF0">
        <w:trPr>
          <w:gridBefore w:val="1"/>
          <w:wBefore w:w="10" w:type="dxa"/>
        </w:trPr>
        <w:tc>
          <w:tcPr>
            <w:tcW w:w="3248" w:type="dxa"/>
          </w:tcPr>
          <w:p w14:paraId="0FE840C8" w14:textId="77777777" w:rsidR="00B90A9C" w:rsidRPr="00B90A9C" w:rsidRDefault="00B90A9C" w:rsidP="00B90A9C">
            <w:pPr>
              <w:tabs>
                <w:tab w:val="left" w:pos="9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A9C">
              <w:rPr>
                <w:rFonts w:ascii="Times New Roman" w:hAnsi="Times New Roman" w:cs="Times New Roman"/>
                <w:b/>
                <w:sz w:val="24"/>
                <w:szCs w:val="24"/>
              </w:rPr>
              <w:t>Antibody</w:t>
            </w:r>
          </w:p>
        </w:tc>
        <w:tc>
          <w:tcPr>
            <w:tcW w:w="2835" w:type="dxa"/>
          </w:tcPr>
          <w:p w14:paraId="5C09F892" w14:textId="77777777" w:rsidR="00B90A9C" w:rsidRPr="00B90A9C" w:rsidRDefault="00B90A9C" w:rsidP="00B90A9C">
            <w:pPr>
              <w:tabs>
                <w:tab w:val="left" w:pos="90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A9C">
              <w:rPr>
                <w:rFonts w:ascii="Times New Roman" w:hAnsi="Times New Roman" w:cs="Times New Roman"/>
                <w:b/>
                <w:sz w:val="24"/>
                <w:szCs w:val="24"/>
              </w:rPr>
              <w:t>Source</w:t>
            </w:r>
          </w:p>
        </w:tc>
        <w:tc>
          <w:tcPr>
            <w:tcW w:w="1563" w:type="dxa"/>
          </w:tcPr>
          <w:p w14:paraId="0591D08F" w14:textId="77777777" w:rsidR="00B90A9C" w:rsidRPr="00B90A9C" w:rsidRDefault="00B90A9C" w:rsidP="00B90A9C">
            <w:pPr>
              <w:tabs>
                <w:tab w:val="left" w:pos="90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A9C">
              <w:rPr>
                <w:rFonts w:ascii="Times New Roman" w:hAnsi="Times New Roman" w:cs="Times New Roman"/>
                <w:b/>
                <w:sz w:val="24"/>
                <w:szCs w:val="24"/>
              </w:rPr>
              <w:t>Catalog No.</w:t>
            </w:r>
          </w:p>
        </w:tc>
      </w:tr>
      <w:tr w:rsidR="00B90A9C" w:rsidRPr="00B90A9C" w14:paraId="4DC55135" w14:textId="77777777" w:rsidTr="00194BF0">
        <w:trPr>
          <w:gridBefore w:val="1"/>
          <w:wBefore w:w="10" w:type="dxa"/>
        </w:trPr>
        <w:tc>
          <w:tcPr>
            <w:tcW w:w="3248" w:type="dxa"/>
          </w:tcPr>
          <w:p w14:paraId="3E5B69ED" w14:textId="77777777" w:rsidR="00B90A9C" w:rsidRPr="00B90A9C" w:rsidRDefault="00B90A9C" w:rsidP="00B90A9C">
            <w:pPr>
              <w:shd w:val="clear" w:color="auto" w:fill="FFFFFF"/>
              <w:spacing w:line="276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en-IN"/>
              </w:rPr>
            </w:pPr>
            <w:r w:rsidRPr="00B90A9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en-IN"/>
              </w:rPr>
              <w:t>Anti-</w:t>
            </w:r>
            <w:proofErr w:type="spellStart"/>
            <w:r w:rsidRPr="00B90A9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en-IN"/>
              </w:rPr>
              <w:t>phospho</w:t>
            </w:r>
            <w:proofErr w:type="spellEnd"/>
            <w:r w:rsidRPr="00B90A9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en-IN"/>
              </w:rPr>
              <w:t>-</w:t>
            </w:r>
            <w:proofErr w:type="spellStart"/>
            <w:r w:rsidRPr="00B90A9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en-IN"/>
              </w:rPr>
              <w:t>Ser</w:t>
            </w:r>
            <w:proofErr w:type="spellEnd"/>
            <w:r w:rsidRPr="00B90A9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en-IN"/>
              </w:rPr>
              <w:t>/</w:t>
            </w:r>
            <w:proofErr w:type="spellStart"/>
            <w:r w:rsidRPr="00B90A9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en-IN"/>
              </w:rPr>
              <w:t>Thr</w:t>
            </w:r>
            <w:proofErr w:type="spellEnd"/>
            <w:r w:rsidRPr="00B90A9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en-IN"/>
              </w:rPr>
              <w:t xml:space="preserve">-Pro </w:t>
            </w:r>
            <w:proofErr w:type="spellStart"/>
            <w:r w:rsidRPr="00B90A9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en-IN"/>
              </w:rPr>
              <w:t>MPM</w:t>
            </w:r>
            <w:proofErr w:type="spellEnd"/>
            <w:r w:rsidRPr="00B90A9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en-IN"/>
              </w:rPr>
              <w:t>-2 Antibody</w:t>
            </w:r>
          </w:p>
        </w:tc>
        <w:tc>
          <w:tcPr>
            <w:tcW w:w="2835" w:type="dxa"/>
          </w:tcPr>
          <w:p w14:paraId="53FB6BB5" w14:textId="77777777" w:rsidR="00B90A9C" w:rsidRPr="00B90A9C" w:rsidRDefault="00B90A9C" w:rsidP="00B90A9C">
            <w:pPr>
              <w:tabs>
                <w:tab w:val="left" w:pos="90"/>
                <w:tab w:val="left" w:pos="1440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0A9C">
              <w:rPr>
                <w:rFonts w:ascii="Times New Roman" w:hAnsi="Times New Roman" w:cs="Times New Roman"/>
                <w:sz w:val="24"/>
                <w:szCs w:val="24"/>
              </w:rPr>
              <w:t>Millipore</w:t>
            </w:r>
          </w:p>
        </w:tc>
        <w:tc>
          <w:tcPr>
            <w:tcW w:w="1563" w:type="dxa"/>
          </w:tcPr>
          <w:p w14:paraId="6F5FEAF3" w14:textId="77777777" w:rsidR="00B90A9C" w:rsidRPr="00B90A9C" w:rsidRDefault="00B90A9C" w:rsidP="00B90A9C">
            <w:pPr>
              <w:tabs>
                <w:tab w:val="left" w:pos="90"/>
                <w:tab w:val="left" w:pos="1440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0A9C">
              <w:rPr>
                <w:rFonts w:ascii="Times New Roman" w:hAnsi="Times New Roman" w:cs="Times New Roman"/>
                <w:sz w:val="24"/>
                <w:szCs w:val="24"/>
              </w:rPr>
              <w:t>05-368</w:t>
            </w:r>
          </w:p>
        </w:tc>
      </w:tr>
      <w:tr w:rsidR="00B90A9C" w:rsidRPr="00B90A9C" w14:paraId="78A17200" w14:textId="77777777" w:rsidTr="00194BF0">
        <w:trPr>
          <w:gridBefore w:val="1"/>
          <w:wBefore w:w="10" w:type="dxa"/>
        </w:trPr>
        <w:tc>
          <w:tcPr>
            <w:tcW w:w="3248" w:type="dxa"/>
          </w:tcPr>
          <w:p w14:paraId="25C92B82" w14:textId="77777777" w:rsidR="00B90A9C" w:rsidRPr="00B90A9C" w:rsidRDefault="00B90A9C" w:rsidP="00B90A9C">
            <w:pPr>
              <w:shd w:val="clear" w:color="auto" w:fill="FFFFFF"/>
              <w:spacing w:line="276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en-IN"/>
              </w:rPr>
            </w:pPr>
            <w:r w:rsidRPr="00B90A9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EzH2 polyclonal antibody</w:t>
            </w:r>
          </w:p>
        </w:tc>
        <w:tc>
          <w:tcPr>
            <w:tcW w:w="2835" w:type="dxa"/>
          </w:tcPr>
          <w:p w14:paraId="3196D81E" w14:textId="77777777" w:rsidR="00B90A9C" w:rsidRPr="00B90A9C" w:rsidRDefault="00B90A9C" w:rsidP="00B90A9C">
            <w:pPr>
              <w:tabs>
                <w:tab w:val="left" w:pos="90"/>
                <w:tab w:val="left" w:pos="1440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A9C">
              <w:rPr>
                <w:rFonts w:ascii="Times New Roman" w:hAnsi="Times New Roman" w:cs="Times New Roman"/>
                <w:sz w:val="24"/>
                <w:szCs w:val="24"/>
              </w:rPr>
              <w:t>Protintech</w:t>
            </w:r>
            <w:proofErr w:type="spellEnd"/>
          </w:p>
        </w:tc>
        <w:tc>
          <w:tcPr>
            <w:tcW w:w="1563" w:type="dxa"/>
          </w:tcPr>
          <w:p w14:paraId="02EDD217" w14:textId="77777777" w:rsidR="00B90A9C" w:rsidRPr="00B90A9C" w:rsidRDefault="00B90A9C" w:rsidP="00B90A9C">
            <w:pPr>
              <w:tabs>
                <w:tab w:val="left" w:pos="90"/>
                <w:tab w:val="left" w:pos="1440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0A9C">
              <w:rPr>
                <w:rFonts w:ascii="Times New Roman" w:hAnsi="Times New Roman" w:cs="Times New Roman"/>
                <w:sz w:val="24"/>
                <w:szCs w:val="24"/>
              </w:rPr>
              <w:t>21800-1-AP</w:t>
            </w:r>
          </w:p>
        </w:tc>
      </w:tr>
      <w:tr w:rsidR="00B90A9C" w:rsidRPr="00B90A9C" w14:paraId="6BE8B0B9" w14:textId="77777777" w:rsidTr="00194BF0">
        <w:trPr>
          <w:gridBefore w:val="1"/>
          <w:wBefore w:w="10" w:type="dxa"/>
          <w:trHeight w:val="818"/>
        </w:trPr>
        <w:tc>
          <w:tcPr>
            <w:tcW w:w="3248" w:type="dxa"/>
            <w:tcBorders>
              <w:bottom w:val="single" w:sz="4" w:space="0" w:color="auto"/>
            </w:tcBorders>
          </w:tcPr>
          <w:p w14:paraId="649F6C4D" w14:textId="77777777" w:rsidR="00B90A9C" w:rsidRPr="00B90A9C" w:rsidRDefault="00B90A9C" w:rsidP="00B90A9C">
            <w:pPr>
              <w:shd w:val="clear" w:color="auto" w:fill="FDFDFD"/>
              <w:tabs>
                <w:tab w:val="left" w:pos="1440"/>
              </w:tabs>
              <w:spacing w:line="276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B90A9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Monoclonal Anti-β-Tubulin Isotype III antibody produced in mouse  </w:t>
            </w:r>
          </w:p>
        </w:tc>
        <w:tc>
          <w:tcPr>
            <w:tcW w:w="2835" w:type="dxa"/>
          </w:tcPr>
          <w:p w14:paraId="530AB1F2" w14:textId="77777777" w:rsidR="00B90A9C" w:rsidRPr="00B90A9C" w:rsidRDefault="00B90A9C" w:rsidP="00B90A9C">
            <w:pPr>
              <w:tabs>
                <w:tab w:val="left" w:pos="90"/>
                <w:tab w:val="left" w:pos="1440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0A9C">
              <w:rPr>
                <w:rFonts w:ascii="Times New Roman" w:hAnsi="Times New Roman" w:cs="Times New Roman"/>
                <w:sz w:val="24"/>
                <w:szCs w:val="24"/>
              </w:rPr>
              <w:t>Sigma-Aldrich</w:t>
            </w:r>
          </w:p>
        </w:tc>
        <w:tc>
          <w:tcPr>
            <w:tcW w:w="1563" w:type="dxa"/>
          </w:tcPr>
          <w:p w14:paraId="5C5960F0" w14:textId="77777777" w:rsidR="00B90A9C" w:rsidRPr="00B90A9C" w:rsidRDefault="00B90A9C" w:rsidP="00B90A9C">
            <w:pPr>
              <w:tabs>
                <w:tab w:val="left" w:pos="90"/>
                <w:tab w:val="left" w:pos="1440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0A9C">
              <w:rPr>
                <w:rFonts w:ascii="Times New Roman" w:hAnsi="Times New Roman" w:cs="Times New Roman"/>
                <w:sz w:val="24"/>
                <w:szCs w:val="24"/>
              </w:rPr>
              <w:t>T-5076</w:t>
            </w:r>
          </w:p>
        </w:tc>
      </w:tr>
      <w:tr w:rsidR="00B90A9C" w:rsidRPr="00B90A9C" w14:paraId="66F01CB7" w14:textId="77777777" w:rsidTr="00194BF0">
        <w:trPr>
          <w:gridBefore w:val="1"/>
          <w:wBefore w:w="10" w:type="dxa"/>
          <w:trHeight w:val="350"/>
        </w:trPr>
        <w:tc>
          <w:tcPr>
            <w:tcW w:w="3248" w:type="dxa"/>
            <w:tcBorders>
              <w:top w:val="single" w:sz="4" w:space="0" w:color="auto"/>
            </w:tcBorders>
          </w:tcPr>
          <w:p w14:paraId="58D0ABBB" w14:textId="77777777" w:rsidR="00B90A9C" w:rsidRPr="00B90A9C" w:rsidRDefault="00B90A9C" w:rsidP="00B90A9C">
            <w:pPr>
              <w:tabs>
                <w:tab w:val="left" w:pos="90"/>
                <w:tab w:val="left" w:pos="14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0A9C">
              <w:rPr>
                <w:rFonts w:ascii="Times New Roman" w:hAnsi="Times New Roman" w:cs="Times New Roman"/>
                <w:sz w:val="24"/>
                <w:szCs w:val="24"/>
              </w:rPr>
              <w:t>Purified anti-PAX-6</w:t>
            </w:r>
          </w:p>
        </w:tc>
        <w:tc>
          <w:tcPr>
            <w:tcW w:w="2835" w:type="dxa"/>
          </w:tcPr>
          <w:p w14:paraId="58590EF5" w14:textId="77777777" w:rsidR="00B90A9C" w:rsidRPr="00B90A9C" w:rsidRDefault="00B90A9C" w:rsidP="00B90A9C">
            <w:pPr>
              <w:tabs>
                <w:tab w:val="left" w:pos="90"/>
                <w:tab w:val="left" w:pos="14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A9C">
              <w:rPr>
                <w:rFonts w:ascii="Times New Roman" w:hAnsi="Times New Roman" w:cs="Times New Roman"/>
                <w:sz w:val="24"/>
                <w:szCs w:val="24"/>
              </w:rPr>
              <w:t>Biolegend</w:t>
            </w:r>
            <w:proofErr w:type="spellEnd"/>
          </w:p>
        </w:tc>
        <w:tc>
          <w:tcPr>
            <w:tcW w:w="1563" w:type="dxa"/>
          </w:tcPr>
          <w:p w14:paraId="6B9FA7AA" w14:textId="77777777" w:rsidR="00B90A9C" w:rsidRPr="00B90A9C" w:rsidRDefault="00B90A9C" w:rsidP="00B90A9C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0A9C">
              <w:rPr>
                <w:rFonts w:ascii="Times New Roman" w:hAnsi="Times New Roman" w:cs="Times New Roman"/>
                <w:sz w:val="24"/>
                <w:szCs w:val="24"/>
              </w:rPr>
              <w:t>901301</w:t>
            </w:r>
          </w:p>
        </w:tc>
      </w:tr>
      <w:tr w:rsidR="00B90A9C" w:rsidRPr="00B90A9C" w14:paraId="1D313B39" w14:textId="77777777" w:rsidTr="00194BF0">
        <w:trPr>
          <w:gridBefore w:val="1"/>
          <w:wBefore w:w="10" w:type="dxa"/>
        </w:trPr>
        <w:tc>
          <w:tcPr>
            <w:tcW w:w="3248" w:type="dxa"/>
          </w:tcPr>
          <w:p w14:paraId="248A9158" w14:textId="77777777" w:rsidR="00B90A9C" w:rsidRPr="00B90A9C" w:rsidRDefault="00B90A9C" w:rsidP="00B90A9C">
            <w:pPr>
              <w:tabs>
                <w:tab w:val="left" w:pos="90"/>
                <w:tab w:val="left" w:pos="1440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0A9C">
              <w:rPr>
                <w:rFonts w:ascii="Times New Roman" w:hAnsi="Times New Roman" w:cs="Times New Roman"/>
                <w:sz w:val="24"/>
                <w:szCs w:val="24"/>
              </w:rPr>
              <w:t>Anti-Tbr1 Antibody</w:t>
            </w:r>
          </w:p>
        </w:tc>
        <w:tc>
          <w:tcPr>
            <w:tcW w:w="2835" w:type="dxa"/>
          </w:tcPr>
          <w:p w14:paraId="72F68FEB" w14:textId="77777777" w:rsidR="00B90A9C" w:rsidRPr="00B90A9C" w:rsidRDefault="00B90A9C" w:rsidP="00B90A9C">
            <w:pPr>
              <w:tabs>
                <w:tab w:val="left" w:pos="90"/>
                <w:tab w:val="left" w:pos="1440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0A9C">
              <w:rPr>
                <w:rFonts w:ascii="Times New Roman" w:hAnsi="Times New Roman" w:cs="Times New Roman"/>
                <w:sz w:val="24"/>
                <w:szCs w:val="24"/>
              </w:rPr>
              <w:t>Millipore</w:t>
            </w:r>
          </w:p>
        </w:tc>
        <w:tc>
          <w:tcPr>
            <w:tcW w:w="1563" w:type="dxa"/>
          </w:tcPr>
          <w:p w14:paraId="77FC17FD" w14:textId="77777777" w:rsidR="00B90A9C" w:rsidRPr="00B90A9C" w:rsidRDefault="00B90A9C" w:rsidP="00B90A9C">
            <w:pPr>
              <w:tabs>
                <w:tab w:val="left" w:pos="90"/>
                <w:tab w:val="left" w:pos="1440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0A9C">
              <w:rPr>
                <w:rFonts w:ascii="Times New Roman" w:hAnsi="Times New Roman" w:cs="Times New Roman"/>
                <w:sz w:val="24"/>
                <w:szCs w:val="24"/>
              </w:rPr>
              <w:t>AB2261</w:t>
            </w:r>
          </w:p>
        </w:tc>
      </w:tr>
      <w:tr w:rsidR="00B90A9C" w:rsidRPr="00B90A9C" w14:paraId="4AD9A9DE" w14:textId="77777777" w:rsidTr="00194BF0">
        <w:trPr>
          <w:gridBefore w:val="1"/>
          <w:wBefore w:w="10" w:type="dxa"/>
        </w:trPr>
        <w:tc>
          <w:tcPr>
            <w:tcW w:w="3248" w:type="dxa"/>
          </w:tcPr>
          <w:p w14:paraId="04B9CC5B" w14:textId="77777777" w:rsidR="00B90A9C" w:rsidRPr="00B90A9C" w:rsidRDefault="00B90A9C" w:rsidP="00B90A9C">
            <w:pPr>
              <w:tabs>
                <w:tab w:val="left" w:pos="90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A9C">
              <w:rPr>
                <w:rFonts w:ascii="Times New Roman" w:hAnsi="Times New Roman" w:cs="Times New Roman"/>
                <w:sz w:val="24"/>
                <w:szCs w:val="24"/>
              </w:rPr>
              <w:t>GAPDH</w:t>
            </w:r>
            <w:proofErr w:type="spellEnd"/>
            <w:r w:rsidRPr="00B90A9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90A9C">
              <w:rPr>
                <w:rFonts w:ascii="Times New Roman" w:hAnsi="Times New Roman" w:cs="Times New Roman"/>
                <w:sz w:val="24"/>
                <w:szCs w:val="24"/>
              </w:rPr>
              <w:t>14C10</w:t>
            </w:r>
            <w:proofErr w:type="spellEnd"/>
            <w:r w:rsidRPr="00B90A9C">
              <w:rPr>
                <w:rFonts w:ascii="Times New Roman" w:hAnsi="Times New Roman" w:cs="Times New Roman"/>
                <w:sz w:val="24"/>
                <w:szCs w:val="24"/>
              </w:rPr>
              <w:t xml:space="preserve">) Rabbit </w:t>
            </w:r>
            <w:proofErr w:type="spellStart"/>
            <w:r w:rsidRPr="00B90A9C">
              <w:rPr>
                <w:rFonts w:ascii="Times New Roman" w:hAnsi="Times New Roman" w:cs="Times New Roman"/>
                <w:sz w:val="24"/>
                <w:szCs w:val="24"/>
              </w:rPr>
              <w:t>mAb</w:t>
            </w:r>
            <w:proofErr w:type="spellEnd"/>
          </w:p>
        </w:tc>
        <w:tc>
          <w:tcPr>
            <w:tcW w:w="2835" w:type="dxa"/>
          </w:tcPr>
          <w:p w14:paraId="66E17FF2" w14:textId="77777777" w:rsidR="00B90A9C" w:rsidRPr="00B90A9C" w:rsidRDefault="00B90A9C" w:rsidP="00B90A9C">
            <w:pPr>
              <w:tabs>
                <w:tab w:val="left" w:pos="90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0A9C">
              <w:rPr>
                <w:rFonts w:ascii="Times New Roman" w:hAnsi="Times New Roman" w:cs="Times New Roman"/>
                <w:sz w:val="24"/>
                <w:szCs w:val="24"/>
              </w:rPr>
              <w:t>Cell Signaling Technology</w:t>
            </w:r>
          </w:p>
        </w:tc>
        <w:tc>
          <w:tcPr>
            <w:tcW w:w="1563" w:type="dxa"/>
          </w:tcPr>
          <w:p w14:paraId="73F64C4A" w14:textId="77777777" w:rsidR="00B90A9C" w:rsidRPr="00B90A9C" w:rsidRDefault="00B90A9C" w:rsidP="00B90A9C">
            <w:pPr>
              <w:tabs>
                <w:tab w:val="left" w:pos="90"/>
                <w:tab w:val="left" w:pos="1440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0A9C">
              <w:rPr>
                <w:rFonts w:ascii="Times New Roman" w:hAnsi="Times New Roman" w:cs="Times New Roman"/>
                <w:sz w:val="24"/>
                <w:szCs w:val="24"/>
              </w:rPr>
              <w:t>2118</w:t>
            </w:r>
          </w:p>
        </w:tc>
      </w:tr>
      <w:tr w:rsidR="00B90A9C" w:rsidRPr="00B90A9C" w14:paraId="2195E346" w14:textId="77777777" w:rsidTr="00194BF0">
        <w:tc>
          <w:tcPr>
            <w:tcW w:w="3258" w:type="dxa"/>
            <w:gridSpan w:val="2"/>
          </w:tcPr>
          <w:p w14:paraId="1B569493" w14:textId="77777777" w:rsidR="00B90A9C" w:rsidRPr="00B90A9C" w:rsidRDefault="00B90A9C" w:rsidP="00B90A9C">
            <w:pPr>
              <w:tabs>
                <w:tab w:val="left" w:pos="90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0A9C">
              <w:rPr>
                <w:rFonts w:ascii="Times New Roman" w:hAnsi="Times New Roman" w:cs="Times New Roman"/>
                <w:sz w:val="24"/>
                <w:szCs w:val="24"/>
              </w:rPr>
              <w:t>Anti O-Linked N-Acetylglucosamine antibody [RL2]</w:t>
            </w:r>
          </w:p>
        </w:tc>
        <w:tc>
          <w:tcPr>
            <w:tcW w:w="2835" w:type="dxa"/>
          </w:tcPr>
          <w:p w14:paraId="638E8698" w14:textId="77777777" w:rsidR="00B90A9C" w:rsidRPr="00B90A9C" w:rsidRDefault="00B90A9C" w:rsidP="00B90A9C">
            <w:pPr>
              <w:tabs>
                <w:tab w:val="left" w:pos="90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0A9C">
              <w:rPr>
                <w:rFonts w:ascii="Times New Roman" w:hAnsi="Times New Roman" w:cs="Times New Roman"/>
                <w:sz w:val="24"/>
                <w:szCs w:val="24"/>
              </w:rPr>
              <w:t>Abcam</w:t>
            </w:r>
          </w:p>
        </w:tc>
        <w:tc>
          <w:tcPr>
            <w:tcW w:w="1563" w:type="dxa"/>
          </w:tcPr>
          <w:p w14:paraId="6DCE6216" w14:textId="77777777" w:rsidR="00B90A9C" w:rsidRPr="00B90A9C" w:rsidRDefault="00B90A9C" w:rsidP="00B90A9C">
            <w:pPr>
              <w:tabs>
                <w:tab w:val="left" w:pos="90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0A9C">
              <w:rPr>
                <w:rFonts w:ascii="Times New Roman" w:hAnsi="Times New Roman" w:cs="Times New Roman"/>
                <w:sz w:val="24"/>
                <w:szCs w:val="24"/>
              </w:rPr>
              <w:t>ab2739</w:t>
            </w:r>
          </w:p>
        </w:tc>
      </w:tr>
      <w:tr w:rsidR="00B90A9C" w:rsidRPr="00B90A9C" w14:paraId="68128C20" w14:textId="77777777" w:rsidTr="00194BF0">
        <w:tc>
          <w:tcPr>
            <w:tcW w:w="3258" w:type="dxa"/>
            <w:gridSpan w:val="2"/>
          </w:tcPr>
          <w:p w14:paraId="0E3CC2E2" w14:textId="77777777" w:rsidR="00B90A9C" w:rsidRPr="00B90A9C" w:rsidRDefault="00B90A9C" w:rsidP="00B90A9C">
            <w:pPr>
              <w:shd w:val="clear" w:color="auto" w:fill="FFFFFF"/>
              <w:spacing w:line="276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B90A9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Anti-PCNA antibody </w:t>
            </w:r>
          </w:p>
        </w:tc>
        <w:tc>
          <w:tcPr>
            <w:tcW w:w="2835" w:type="dxa"/>
          </w:tcPr>
          <w:p w14:paraId="4C0D1265" w14:textId="77777777" w:rsidR="00B90A9C" w:rsidRPr="00B90A9C" w:rsidRDefault="00B90A9C" w:rsidP="00B90A9C">
            <w:pPr>
              <w:tabs>
                <w:tab w:val="left" w:pos="90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0A9C">
              <w:rPr>
                <w:rFonts w:ascii="Times New Roman" w:hAnsi="Times New Roman" w:cs="Times New Roman"/>
                <w:sz w:val="24"/>
                <w:szCs w:val="24"/>
              </w:rPr>
              <w:t>Abcam</w:t>
            </w:r>
          </w:p>
        </w:tc>
        <w:tc>
          <w:tcPr>
            <w:tcW w:w="1563" w:type="dxa"/>
          </w:tcPr>
          <w:p w14:paraId="2C8792AC" w14:textId="77777777" w:rsidR="00B90A9C" w:rsidRPr="00B90A9C" w:rsidRDefault="00B90A9C" w:rsidP="00B90A9C">
            <w:pPr>
              <w:tabs>
                <w:tab w:val="left" w:pos="90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0A9C">
              <w:rPr>
                <w:rFonts w:ascii="Times New Roman" w:hAnsi="Times New Roman" w:cs="Times New Roman"/>
                <w:sz w:val="24"/>
                <w:szCs w:val="24"/>
              </w:rPr>
              <w:t>Ab18197</w:t>
            </w:r>
          </w:p>
        </w:tc>
      </w:tr>
      <w:tr w:rsidR="00B90A9C" w:rsidRPr="00B90A9C" w14:paraId="66C5B7D4" w14:textId="77777777" w:rsidTr="00194BF0">
        <w:tc>
          <w:tcPr>
            <w:tcW w:w="3258" w:type="dxa"/>
            <w:gridSpan w:val="2"/>
          </w:tcPr>
          <w:p w14:paraId="2A9697F2" w14:textId="77777777" w:rsidR="00B90A9C" w:rsidRPr="00B90A9C" w:rsidRDefault="00B90A9C" w:rsidP="00B90A9C">
            <w:pPr>
              <w:shd w:val="clear" w:color="auto" w:fill="FFFFFF"/>
              <w:spacing w:line="276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B90A9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β-Actin Antibody (C4)</w:t>
            </w:r>
          </w:p>
        </w:tc>
        <w:tc>
          <w:tcPr>
            <w:tcW w:w="2835" w:type="dxa"/>
          </w:tcPr>
          <w:p w14:paraId="6E4FDD1A" w14:textId="77777777" w:rsidR="00B90A9C" w:rsidRPr="00B90A9C" w:rsidRDefault="00B90A9C" w:rsidP="00B90A9C">
            <w:pPr>
              <w:tabs>
                <w:tab w:val="left" w:pos="90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0A9C">
              <w:rPr>
                <w:rFonts w:ascii="Times New Roman" w:hAnsi="Times New Roman" w:cs="Times New Roman"/>
                <w:sz w:val="24"/>
                <w:szCs w:val="24"/>
              </w:rPr>
              <w:t>Santa Cruz Biotechnology</w:t>
            </w:r>
          </w:p>
        </w:tc>
        <w:tc>
          <w:tcPr>
            <w:tcW w:w="1563" w:type="dxa"/>
          </w:tcPr>
          <w:p w14:paraId="08E22583" w14:textId="77777777" w:rsidR="00B90A9C" w:rsidRPr="00B90A9C" w:rsidRDefault="00B90A9C" w:rsidP="00B90A9C">
            <w:pPr>
              <w:tabs>
                <w:tab w:val="left" w:pos="90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0A9C">
              <w:rPr>
                <w:rFonts w:ascii="Times New Roman" w:hAnsi="Times New Roman" w:cs="Times New Roman"/>
                <w:sz w:val="24"/>
                <w:szCs w:val="24"/>
              </w:rPr>
              <w:t>sc-47778</w:t>
            </w:r>
          </w:p>
        </w:tc>
      </w:tr>
      <w:tr w:rsidR="00B90A9C" w:rsidRPr="00B90A9C" w14:paraId="11BC0179" w14:textId="77777777" w:rsidTr="00194BF0">
        <w:tc>
          <w:tcPr>
            <w:tcW w:w="3258" w:type="dxa"/>
            <w:gridSpan w:val="2"/>
          </w:tcPr>
          <w:p w14:paraId="4A2A246B" w14:textId="77777777" w:rsidR="00B90A9C" w:rsidRPr="00B90A9C" w:rsidRDefault="00B90A9C" w:rsidP="00B90A9C">
            <w:pPr>
              <w:shd w:val="clear" w:color="auto" w:fill="FFFFFF"/>
              <w:spacing w:line="276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proofErr w:type="spellStart"/>
            <w:r w:rsidRPr="00B90A9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Ubiquityl</w:t>
            </w:r>
            <w:proofErr w:type="spellEnd"/>
            <w:r w:rsidRPr="00B90A9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-Histone </w:t>
            </w:r>
            <w:proofErr w:type="spellStart"/>
            <w:r w:rsidRPr="00B90A9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H2B</w:t>
            </w:r>
            <w:proofErr w:type="spellEnd"/>
            <w:r w:rsidRPr="00B90A9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(</w:t>
            </w:r>
            <w:proofErr w:type="spellStart"/>
            <w:r w:rsidRPr="00B90A9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Lys120</w:t>
            </w:r>
            <w:proofErr w:type="spellEnd"/>
            <w:r w:rsidRPr="00B90A9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) (</w:t>
            </w:r>
            <w:proofErr w:type="spellStart"/>
            <w:r w:rsidRPr="00B90A9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D11</w:t>
            </w:r>
            <w:proofErr w:type="spellEnd"/>
            <w:r w:rsidRPr="00B90A9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) Monoclonal Antibody</w:t>
            </w:r>
          </w:p>
        </w:tc>
        <w:tc>
          <w:tcPr>
            <w:tcW w:w="2835" w:type="dxa"/>
          </w:tcPr>
          <w:p w14:paraId="4DC405FF" w14:textId="77777777" w:rsidR="00B90A9C" w:rsidRPr="00B90A9C" w:rsidRDefault="00B90A9C" w:rsidP="00B90A9C">
            <w:pPr>
              <w:tabs>
                <w:tab w:val="left" w:pos="90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0A9C">
              <w:rPr>
                <w:rFonts w:ascii="Times New Roman" w:hAnsi="Times New Roman" w:cs="Times New Roman"/>
                <w:sz w:val="24"/>
                <w:szCs w:val="24"/>
              </w:rPr>
              <w:t>Cell Signaling Technology</w:t>
            </w:r>
          </w:p>
        </w:tc>
        <w:tc>
          <w:tcPr>
            <w:tcW w:w="1563" w:type="dxa"/>
          </w:tcPr>
          <w:p w14:paraId="7426DB67" w14:textId="77777777" w:rsidR="00B90A9C" w:rsidRPr="00B90A9C" w:rsidRDefault="00B90A9C" w:rsidP="00B90A9C">
            <w:pPr>
              <w:tabs>
                <w:tab w:val="left" w:pos="90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0A9C">
              <w:rPr>
                <w:rFonts w:ascii="Times New Roman" w:hAnsi="Times New Roman" w:cs="Times New Roman"/>
                <w:sz w:val="24"/>
                <w:szCs w:val="24"/>
              </w:rPr>
              <w:t>5546</w:t>
            </w:r>
          </w:p>
        </w:tc>
      </w:tr>
      <w:tr w:rsidR="00B90A9C" w:rsidRPr="00B90A9C" w14:paraId="48CD6FCE" w14:textId="77777777" w:rsidTr="00194BF0">
        <w:tc>
          <w:tcPr>
            <w:tcW w:w="3258" w:type="dxa"/>
            <w:gridSpan w:val="2"/>
          </w:tcPr>
          <w:p w14:paraId="74912697" w14:textId="77777777" w:rsidR="00B90A9C" w:rsidRPr="00B90A9C" w:rsidRDefault="00B90A9C" w:rsidP="00B90A9C">
            <w:pPr>
              <w:shd w:val="clear" w:color="auto" w:fill="FFFFFF"/>
              <w:spacing w:line="276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B90A9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Anti-Histone </w:t>
            </w:r>
            <w:proofErr w:type="spellStart"/>
            <w:r w:rsidRPr="00B90A9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H2B</w:t>
            </w:r>
            <w:proofErr w:type="spellEnd"/>
            <w:r w:rsidRPr="00B90A9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antibody-</w:t>
            </w:r>
            <w:proofErr w:type="spellStart"/>
            <w:r w:rsidRPr="00B90A9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ChIP</w:t>
            </w:r>
            <w:proofErr w:type="spellEnd"/>
            <w:r w:rsidRPr="00B90A9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grade</w:t>
            </w:r>
          </w:p>
        </w:tc>
        <w:tc>
          <w:tcPr>
            <w:tcW w:w="2835" w:type="dxa"/>
          </w:tcPr>
          <w:p w14:paraId="7F82726D" w14:textId="77777777" w:rsidR="00B90A9C" w:rsidRPr="00B90A9C" w:rsidRDefault="00B90A9C" w:rsidP="00B90A9C">
            <w:pPr>
              <w:tabs>
                <w:tab w:val="left" w:pos="90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0A9C">
              <w:rPr>
                <w:rFonts w:ascii="Times New Roman" w:hAnsi="Times New Roman" w:cs="Times New Roman"/>
                <w:sz w:val="24"/>
                <w:szCs w:val="24"/>
              </w:rPr>
              <w:t>Abcam</w:t>
            </w:r>
          </w:p>
        </w:tc>
        <w:tc>
          <w:tcPr>
            <w:tcW w:w="1563" w:type="dxa"/>
          </w:tcPr>
          <w:p w14:paraId="4A6CBE4D" w14:textId="77777777" w:rsidR="00B90A9C" w:rsidRPr="00B90A9C" w:rsidRDefault="00B90A9C" w:rsidP="00B90A9C">
            <w:pPr>
              <w:tabs>
                <w:tab w:val="left" w:pos="90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0A9C">
              <w:rPr>
                <w:rFonts w:ascii="Times New Roman" w:hAnsi="Times New Roman" w:cs="Times New Roman"/>
                <w:sz w:val="24"/>
                <w:szCs w:val="24"/>
              </w:rPr>
              <w:t>Ab1790</w:t>
            </w:r>
          </w:p>
        </w:tc>
      </w:tr>
      <w:tr w:rsidR="00B90A9C" w:rsidRPr="00B90A9C" w14:paraId="69DDAF07" w14:textId="77777777" w:rsidTr="00194BF0">
        <w:tc>
          <w:tcPr>
            <w:tcW w:w="3258" w:type="dxa"/>
            <w:gridSpan w:val="2"/>
          </w:tcPr>
          <w:p w14:paraId="0C4717E4" w14:textId="77777777" w:rsidR="00B90A9C" w:rsidRPr="00B90A9C" w:rsidRDefault="00B90A9C" w:rsidP="00B90A9C">
            <w:pPr>
              <w:shd w:val="clear" w:color="auto" w:fill="FFFFFF"/>
              <w:spacing w:line="276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B90A9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Anti-Histone </w:t>
            </w:r>
            <w:proofErr w:type="spellStart"/>
            <w:r w:rsidRPr="00B90A9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H2B</w:t>
            </w:r>
            <w:proofErr w:type="spellEnd"/>
            <w:r w:rsidRPr="00B90A9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(</w:t>
            </w:r>
            <w:proofErr w:type="spellStart"/>
            <w:r w:rsidR="00C4789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GlcNAc</w:t>
            </w:r>
            <w:proofErr w:type="spellEnd"/>
            <w:r w:rsidR="00C4789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 w:rsidRPr="00B90A9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S112</w:t>
            </w:r>
            <w:proofErr w:type="spellEnd"/>
            <w:r w:rsidRPr="00B90A9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) antibody</w:t>
            </w:r>
          </w:p>
        </w:tc>
        <w:tc>
          <w:tcPr>
            <w:tcW w:w="2835" w:type="dxa"/>
          </w:tcPr>
          <w:p w14:paraId="1E6C4871" w14:textId="77777777" w:rsidR="00B90A9C" w:rsidRPr="00B90A9C" w:rsidRDefault="00B90A9C" w:rsidP="00B90A9C">
            <w:pPr>
              <w:tabs>
                <w:tab w:val="left" w:pos="90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0A9C">
              <w:rPr>
                <w:rFonts w:ascii="Times New Roman" w:hAnsi="Times New Roman" w:cs="Times New Roman"/>
                <w:sz w:val="24"/>
                <w:szCs w:val="24"/>
              </w:rPr>
              <w:t>Abcam</w:t>
            </w:r>
          </w:p>
        </w:tc>
        <w:tc>
          <w:tcPr>
            <w:tcW w:w="1563" w:type="dxa"/>
          </w:tcPr>
          <w:p w14:paraId="3B23DCE2" w14:textId="77777777" w:rsidR="00B90A9C" w:rsidRPr="00B90A9C" w:rsidRDefault="00B90A9C" w:rsidP="00B90A9C">
            <w:pPr>
              <w:tabs>
                <w:tab w:val="left" w:pos="90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0A9C">
              <w:rPr>
                <w:rFonts w:ascii="Times New Roman" w:hAnsi="Times New Roman" w:cs="Times New Roman"/>
                <w:sz w:val="24"/>
                <w:szCs w:val="24"/>
              </w:rPr>
              <w:t>Ab130951</w:t>
            </w:r>
          </w:p>
        </w:tc>
      </w:tr>
      <w:tr w:rsidR="00B90A9C" w:rsidRPr="00B90A9C" w14:paraId="1EDC7FF0" w14:textId="77777777" w:rsidTr="00194BF0">
        <w:tc>
          <w:tcPr>
            <w:tcW w:w="3258" w:type="dxa"/>
            <w:gridSpan w:val="2"/>
          </w:tcPr>
          <w:p w14:paraId="78909314" w14:textId="77777777" w:rsidR="00B90A9C" w:rsidRPr="00B90A9C" w:rsidRDefault="00B90A9C" w:rsidP="00B90A9C">
            <w:pPr>
              <w:shd w:val="clear" w:color="auto" w:fill="FFFFFF"/>
              <w:spacing w:line="276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B90A9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Anti-</w:t>
            </w:r>
            <w:proofErr w:type="spellStart"/>
            <w:r w:rsidRPr="00B90A9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Ubiquityl</w:t>
            </w:r>
            <w:proofErr w:type="spellEnd"/>
            <w:r w:rsidRPr="00B90A9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-Histone </w:t>
            </w:r>
            <w:proofErr w:type="spellStart"/>
            <w:r w:rsidRPr="00B90A9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H2B</w:t>
            </w:r>
            <w:proofErr w:type="spellEnd"/>
            <w:r w:rsidRPr="00B90A9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antibody, clone 56</w:t>
            </w:r>
          </w:p>
        </w:tc>
        <w:tc>
          <w:tcPr>
            <w:tcW w:w="2835" w:type="dxa"/>
          </w:tcPr>
          <w:p w14:paraId="5D6769EA" w14:textId="77777777" w:rsidR="00B90A9C" w:rsidRPr="00B90A9C" w:rsidRDefault="00B90A9C" w:rsidP="00B90A9C">
            <w:pPr>
              <w:tabs>
                <w:tab w:val="left" w:pos="90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0A9C">
              <w:rPr>
                <w:rFonts w:ascii="Times New Roman" w:hAnsi="Times New Roman" w:cs="Times New Roman"/>
                <w:sz w:val="24"/>
                <w:szCs w:val="24"/>
              </w:rPr>
              <w:t>Millipore</w:t>
            </w:r>
          </w:p>
        </w:tc>
        <w:tc>
          <w:tcPr>
            <w:tcW w:w="1563" w:type="dxa"/>
          </w:tcPr>
          <w:p w14:paraId="63571564" w14:textId="77777777" w:rsidR="00B90A9C" w:rsidRPr="00B90A9C" w:rsidRDefault="00B90A9C" w:rsidP="00B90A9C">
            <w:pPr>
              <w:tabs>
                <w:tab w:val="left" w:pos="90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0A9C">
              <w:rPr>
                <w:rFonts w:ascii="Times New Roman" w:hAnsi="Times New Roman" w:cs="Times New Roman"/>
                <w:sz w:val="24"/>
                <w:szCs w:val="24"/>
              </w:rPr>
              <w:t>05-1312</w:t>
            </w:r>
          </w:p>
        </w:tc>
      </w:tr>
      <w:tr w:rsidR="00B90A9C" w:rsidRPr="00B90A9C" w14:paraId="10A6540E" w14:textId="77777777" w:rsidTr="00194BF0">
        <w:tc>
          <w:tcPr>
            <w:tcW w:w="3258" w:type="dxa"/>
            <w:gridSpan w:val="2"/>
          </w:tcPr>
          <w:p w14:paraId="0C24CF2A" w14:textId="77777777" w:rsidR="00B90A9C" w:rsidRPr="00B90A9C" w:rsidRDefault="00B90A9C" w:rsidP="00B90A9C">
            <w:pPr>
              <w:shd w:val="clear" w:color="auto" w:fill="FFFFFF"/>
              <w:spacing w:line="276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B90A9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Anti-Histone H3 antibody</w:t>
            </w:r>
          </w:p>
        </w:tc>
        <w:tc>
          <w:tcPr>
            <w:tcW w:w="2835" w:type="dxa"/>
          </w:tcPr>
          <w:p w14:paraId="7B2C41D7" w14:textId="77777777" w:rsidR="00B90A9C" w:rsidRPr="00B90A9C" w:rsidRDefault="00B90A9C" w:rsidP="00B90A9C">
            <w:pPr>
              <w:tabs>
                <w:tab w:val="left" w:pos="90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0A9C">
              <w:rPr>
                <w:rFonts w:ascii="Times New Roman" w:hAnsi="Times New Roman" w:cs="Times New Roman"/>
                <w:sz w:val="24"/>
                <w:szCs w:val="24"/>
              </w:rPr>
              <w:t>Abcam</w:t>
            </w:r>
          </w:p>
        </w:tc>
        <w:tc>
          <w:tcPr>
            <w:tcW w:w="1563" w:type="dxa"/>
          </w:tcPr>
          <w:p w14:paraId="6BE6CF29" w14:textId="77777777" w:rsidR="00B90A9C" w:rsidRPr="00B90A9C" w:rsidRDefault="00B90A9C" w:rsidP="00B90A9C">
            <w:pPr>
              <w:tabs>
                <w:tab w:val="left" w:pos="90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0A9C">
              <w:rPr>
                <w:rFonts w:ascii="Times New Roman" w:hAnsi="Times New Roman" w:cs="Times New Roman"/>
                <w:sz w:val="24"/>
                <w:szCs w:val="24"/>
              </w:rPr>
              <w:t>ab1791</w:t>
            </w:r>
          </w:p>
        </w:tc>
      </w:tr>
      <w:tr w:rsidR="00B90A9C" w:rsidRPr="00B90A9C" w14:paraId="2A932C63" w14:textId="77777777" w:rsidTr="00194BF0">
        <w:tc>
          <w:tcPr>
            <w:tcW w:w="3258" w:type="dxa"/>
            <w:gridSpan w:val="2"/>
          </w:tcPr>
          <w:p w14:paraId="57F34FD0" w14:textId="77777777" w:rsidR="00B90A9C" w:rsidRPr="00B90A9C" w:rsidRDefault="00B90A9C" w:rsidP="00B90A9C">
            <w:pPr>
              <w:shd w:val="clear" w:color="auto" w:fill="FFFFFF"/>
              <w:spacing w:line="276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proofErr w:type="spellStart"/>
            <w:r w:rsidRPr="00B90A9C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H3K4me3</w:t>
            </w:r>
            <w:proofErr w:type="spellEnd"/>
            <w:r w:rsidRPr="00B90A9C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Antibody-</w:t>
            </w:r>
            <w:proofErr w:type="spellStart"/>
            <w:r w:rsidRPr="00B90A9C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ChIP</w:t>
            </w:r>
            <w:proofErr w:type="spellEnd"/>
            <w:r w:rsidRPr="00B90A9C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B90A9C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seq</w:t>
            </w:r>
            <w:proofErr w:type="spellEnd"/>
            <w:r w:rsidRPr="00B90A9C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Grade</w:t>
            </w:r>
          </w:p>
        </w:tc>
        <w:tc>
          <w:tcPr>
            <w:tcW w:w="2835" w:type="dxa"/>
          </w:tcPr>
          <w:p w14:paraId="2C49B747" w14:textId="77777777" w:rsidR="00B90A9C" w:rsidRPr="00B90A9C" w:rsidRDefault="00B90A9C" w:rsidP="00B90A9C">
            <w:pPr>
              <w:tabs>
                <w:tab w:val="left" w:pos="90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A9C">
              <w:rPr>
                <w:rFonts w:ascii="Times New Roman" w:hAnsi="Times New Roman" w:cs="Times New Roman"/>
                <w:sz w:val="24"/>
                <w:szCs w:val="24"/>
              </w:rPr>
              <w:t>Diagenode</w:t>
            </w:r>
            <w:proofErr w:type="spellEnd"/>
          </w:p>
        </w:tc>
        <w:tc>
          <w:tcPr>
            <w:tcW w:w="1563" w:type="dxa"/>
          </w:tcPr>
          <w:p w14:paraId="2308FB08" w14:textId="77777777" w:rsidR="00B90A9C" w:rsidRPr="00B90A9C" w:rsidRDefault="00B90A9C" w:rsidP="00B90A9C">
            <w:pPr>
              <w:tabs>
                <w:tab w:val="left" w:pos="90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0A9C">
              <w:rPr>
                <w:rFonts w:ascii="Times New Roman" w:hAnsi="Times New Roman" w:cs="Times New Roman"/>
                <w:sz w:val="24"/>
                <w:szCs w:val="24"/>
              </w:rPr>
              <w:t>C15200152</w:t>
            </w:r>
          </w:p>
        </w:tc>
      </w:tr>
      <w:tr w:rsidR="00B90A9C" w:rsidRPr="00B90A9C" w14:paraId="10257811" w14:textId="77777777" w:rsidTr="00194BF0">
        <w:tc>
          <w:tcPr>
            <w:tcW w:w="3258" w:type="dxa"/>
            <w:gridSpan w:val="2"/>
          </w:tcPr>
          <w:p w14:paraId="6B1A9A91" w14:textId="77777777" w:rsidR="00B90A9C" w:rsidRPr="00B90A9C" w:rsidRDefault="00B90A9C" w:rsidP="00B90A9C">
            <w:pPr>
              <w:shd w:val="clear" w:color="auto" w:fill="FFFFFF"/>
              <w:spacing w:line="276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B90A9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Histone H3K27ac (Acetyl H3K27) Polyclonal antibody</w:t>
            </w:r>
          </w:p>
        </w:tc>
        <w:tc>
          <w:tcPr>
            <w:tcW w:w="2835" w:type="dxa"/>
          </w:tcPr>
          <w:p w14:paraId="76A8AD40" w14:textId="77777777" w:rsidR="00B90A9C" w:rsidRPr="00B90A9C" w:rsidRDefault="00B90A9C" w:rsidP="00B90A9C">
            <w:pPr>
              <w:tabs>
                <w:tab w:val="left" w:pos="90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A9C">
              <w:rPr>
                <w:rFonts w:ascii="Times New Roman" w:hAnsi="Times New Roman" w:cs="Times New Roman"/>
                <w:sz w:val="24"/>
                <w:szCs w:val="24"/>
              </w:rPr>
              <w:t>Epigentek</w:t>
            </w:r>
            <w:proofErr w:type="spellEnd"/>
          </w:p>
        </w:tc>
        <w:tc>
          <w:tcPr>
            <w:tcW w:w="1563" w:type="dxa"/>
          </w:tcPr>
          <w:p w14:paraId="400B64C4" w14:textId="77777777" w:rsidR="00B90A9C" w:rsidRPr="00B90A9C" w:rsidRDefault="00B90A9C" w:rsidP="00B90A9C">
            <w:pPr>
              <w:tabs>
                <w:tab w:val="left" w:pos="90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0A9C">
              <w:rPr>
                <w:rFonts w:ascii="Times New Roman" w:hAnsi="Times New Roman" w:cs="Times New Roman"/>
                <w:sz w:val="24"/>
                <w:szCs w:val="24"/>
              </w:rPr>
              <w:t xml:space="preserve">A-4708 </w:t>
            </w:r>
          </w:p>
        </w:tc>
      </w:tr>
      <w:tr w:rsidR="00B90A9C" w:rsidRPr="00B90A9C" w14:paraId="59B0525C" w14:textId="77777777" w:rsidTr="00194BF0">
        <w:tc>
          <w:tcPr>
            <w:tcW w:w="3258" w:type="dxa"/>
            <w:gridSpan w:val="2"/>
          </w:tcPr>
          <w:p w14:paraId="087BD4E2" w14:textId="77777777" w:rsidR="00B90A9C" w:rsidRPr="00B90A9C" w:rsidRDefault="00B90A9C" w:rsidP="00B90A9C">
            <w:pPr>
              <w:shd w:val="clear" w:color="auto" w:fill="FFFFFF"/>
              <w:spacing w:line="276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B90A9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Histone H3K27me3 (H3K27 Trimethyl) Polyclonal antibody</w:t>
            </w:r>
          </w:p>
        </w:tc>
        <w:tc>
          <w:tcPr>
            <w:tcW w:w="2835" w:type="dxa"/>
          </w:tcPr>
          <w:p w14:paraId="11A29821" w14:textId="77777777" w:rsidR="00B90A9C" w:rsidRPr="00B90A9C" w:rsidRDefault="00B90A9C" w:rsidP="00B90A9C">
            <w:pPr>
              <w:tabs>
                <w:tab w:val="left" w:pos="90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A9C">
              <w:rPr>
                <w:rFonts w:ascii="Times New Roman" w:hAnsi="Times New Roman" w:cs="Times New Roman"/>
                <w:sz w:val="24"/>
                <w:szCs w:val="24"/>
              </w:rPr>
              <w:t>Epigentek</w:t>
            </w:r>
            <w:proofErr w:type="spellEnd"/>
          </w:p>
        </w:tc>
        <w:tc>
          <w:tcPr>
            <w:tcW w:w="1563" w:type="dxa"/>
          </w:tcPr>
          <w:p w14:paraId="25B2DC0B" w14:textId="77777777" w:rsidR="00B90A9C" w:rsidRPr="00B90A9C" w:rsidRDefault="00B90A9C" w:rsidP="00B90A9C">
            <w:pPr>
              <w:tabs>
                <w:tab w:val="left" w:pos="90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0A9C">
              <w:rPr>
                <w:rFonts w:ascii="Times New Roman" w:hAnsi="Times New Roman" w:cs="Times New Roman"/>
                <w:sz w:val="24"/>
                <w:szCs w:val="24"/>
              </w:rPr>
              <w:t>A-4039</w:t>
            </w:r>
          </w:p>
        </w:tc>
      </w:tr>
      <w:tr w:rsidR="00B90A9C" w:rsidRPr="00B90A9C" w14:paraId="7CE168F2" w14:textId="77777777" w:rsidTr="00194BF0">
        <w:tc>
          <w:tcPr>
            <w:tcW w:w="3258" w:type="dxa"/>
            <w:gridSpan w:val="2"/>
          </w:tcPr>
          <w:p w14:paraId="5C546E62" w14:textId="77777777" w:rsidR="00B90A9C" w:rsidRPr="00B90A9C" w:rsidRDefault="00B90A9C" w:rsidP="00B90A9C">
            <w:pPr>
              <w:spacing w:line="276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en-IN"/>
              </w:rPr>
            </w:pPr>
            <w:r w:rsidRPr="00B90A9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en-IN"/>
              </w:rPr>
              <w:t>Go-</w:t>
            </w:r>
            <w:proofErr w:type="spellStart"/>
            <w:r w:rsidRPr="00B90A9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en-IN"/>
              </w:rPr>
              <w:t>ChIP</w:t>
            </w:r>
            <w:proofErr w:type="spellEnd"/>
            <w:r w:rsidRPr="00B90A9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en-IN"/>
              </w:rPr>
              <w:t>-Grade™ Purified anti-RNA Polymerase II RPB1 Antibody (8WG16)</w:t>
            </w:r>
          </w:p>
        </w:tc>
        <w:tc>
          <w:tcPr>
            <w:tcW w:w="2835" w:type="dxa"/>
          </w:tcPr>
          <w:p w14:paraId="2E1B9313" w14:textId="77777777" w:rsidR="00B90A9C" w:rsidRPr="00B90A9C" w:rsidRDefault="00B90A9C" w:rsidP="00B90A9C">
            <w:pPr>
              <w:tabs>
                <w:tab w:val="left" w:pos="90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A9C">
              <w:rPr>
                <w:rFonts w:ascii="Times New Roman" w:hAnsi="Times New Roman" w:cs="Times New Roman"/>
                <w:sz w:val="24"/>
                <w:szCs w:val="24"/>
              </w:rPr>
              <w:t>BioLegend</w:t>
            </w:r>
            <w:proofErr w:type="spellEnd"/>
          </w:p>
        </w:tc>
        <w:tc>
          <w:tcPr>
            <w:tcW w:w="1563" w:type="dxa"/>
          </w:tcPr>
          <w:p w14:paraId="72E601D6" w14:textId="77777777" w:rsidR="00B90A9C" w:rsidRPr="00B90A9C" w:rsidRDefault="00B90A9C" w:rsidP="00B90A9C">
            <w:pPr>
              <w:tabs>
                <w:tab w:val="left" w:pos="90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0A9C">
              <w:rPr>
                <w:rFonts w:ascii="Times New Roman" w:hAnsi="Times New Roman" w:cs="Times New Roman"/>
                <w:sz w:val="24"/>
                <w:szCs w:val="24"/>
              </w:rPr>
              <w:t>664912</w:t>
            </w:r>
          </w:p>
        </w:tc>
      </w:tr>
      <w:tr w:rsidR="00B90A9C" w:rsidRPr="00B90A9C" w14:paraId="2E958CB7" w14:textId="77777777" w:rsidTr="00194BF0">
        <w:tc>
          <w:tcPr>
            <w:tcW w:w="3258" w:type="dxa"/>
            <w:gridSpan w:val="2"/>
          </w:tcPr>
          <w:p w14:paraId="6E841601" w14:textId="77777777" w:rsidR="00B90A9C" w:rsidRPr="00B90A9C" w:rsidRDefault="00B90A9C" w:rsidP="00B90A9C">
            <w:pPr>
              <w:shd w:val="clear" w:color="auto" w:fill="FFFFFF"/>
              <w:spacing w:line="276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B90A9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Anti-RNA polymerase II subunit B1(phosphor CTD Ser-5) clone 3E8</w:t>
            </w:r>
          </w:p>
        </w:tc>
        <w:tc>
          <w:tcPr>
            <w:tcW w:w="2835" w:type="dxa"/>
          </w:tcPr>
          <w:p w14:paraId="5C4D1B93" w14:textId="77777777" w:rsidR="00B90A9C" w:rsidRPr="00B90A9C" w:rsidRDefault="00B90A9C" w:rsidP="00B90A9C">
            <w:pPr>
              <w:tabs>
                <w:tab w:val="left" w:pos="90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0A9C">
              <w:rPr>
                <w:rFonts w:ascii="Times New Roman" w:hAnsi="Times New Roman" w:cs="Times New Roman"/>
                <w:sz w:val="24"/>
                <w:szCs w:val="24"/>
              </w:rPr>
              <w:t>Millipore</w:t>
            </w:r>
          </w:p>
        </w:tc>
        <w:tc>
          <w:tcPr>
            <w:tcW w:w="1563" w:type="dxa"/>
          </w:tcPr>
          <w:p w14:paraId="1527AFF2" w14:textId="77777777" w:rsidR="00B90A9C" w:rsidRPr="00B90A9C" w:rsidRDefault="00B90A9C" w:rsidP="00B90A9C">
            <w:pPr>
              <w:tabs>
                <w:tab w:val="left" w:pos="90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0A9C">
              <w:rPr>
                <w:rFonts w:ascii="Times New Roman" w:hAnsi="Times New Roman" w:cs="Times New Roman"/>
                <w:sz w:val="24"/>
                <w:szCs w:val="24"/>
              </w:rPr>
              <w:t>04-1572</w:t>
            </w:r>
          </w:p>
        </w:tc>
      </w:tr>
      <w:tr w:rsidR="00DF4441" w:rsidRPr="00B90A9C" w14:paraId="740179E4" w14:textId="77777777" w:rsidTr="00194BF0">
        <w:tc>
          <w:tcPr>
            <w:tcW w:w="3258" w:type="dxa"/>
            <w:gridSpan w:val="2"/>
          </w:tcPr>
          <w:p w14:paraId="01E7D919" w14:textId="5B2D5CE6" w:rsidR="00DF4441" w:rsidRPr="00B90A9C" w:rsidRDefault="00DF4441" w:rsidP="00B90A9C">
            <w:pPr>
              <w:shd w:val="clear" w:color="auto" w:fill="FFFFFF"/>
              <w:spacing w:line="276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lastRenderedPageBreak/>
              <w:t>Anti-MLL2 (C-Term) Antibody</w:t>
            </w:r>
          </w:p>
        </w:tc>
        <w:tc>
          <w:tcPr>
            <w:tcW w:w="2835" w:type="dxa"/>
          </w:tcPr>
          <w:p w14:paraId="36805412" w14:textId="39F9734B" w:rsidR="00DF4441" w:rsidRPr="00B90A9C" w:rsidRDefault="00DF4441" w:rsidP="00B90A9C">
            <w:pPr>
              <w:tabs>
                <w:tab w:val="left" w:pos="90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0A9C">
              <w:rPr>
                <w:rFonts w:ascii="Times New Roman" w:hAnsi="Times New Roman" w:cs="Times New Roman"/>
                <w:sz w:val="24"/>
                <w:szCs w:val="24"/>
              </w:rPr>
              <w:t>Millipore</w:t>
            </w:r>
          </w:p>
        </w:tc>
        <w:tc>
          <w:tcPr>
            <w:tcW w:w="1563" w:type="dxa"/>
          </w:tcPr>
          <w:p w14:paraId="74261506" w14:textId="5BA2B17C" w:rsidR="00DF4441" w:rsidRPr="00B90A9C" w:rsidRDefault="00867325" w:rsidP="00B90A9C">
            <w:pPr>
              <w:tabs>
                <w:tab w:val="left" w:pos="90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ABE206</w:t>
            </w:r>
          </w:p>
        </w:tc>
      </w:tr>
      <w:tr w:rsidR="00DF4441" w:rsidRPr="00B90A9C" w14:paraId="10E8BA27" w14:textId="77777777" w:rsidTr="00194BF0">
        <w:tc>
          <w:tcPr>
            <w:tcW w:w="3258" w:type="dxa"/>
            <w:gridSpan w:val="2"/>
          </w:tcPr>
          <w:p w14:paraId="0A7CE347" w14:textId="26CE8A99" w:rsidR="00DF4441" w:rsidRPr="00B90A9C" w:rsidRDefault="00B53D28" w:rsidP="00B90A9C">
            <w:pPr>
              <w:shd w:val="clear" w:color="auto" w:fill="FFFFFF"/>
              <w:spacing w:line="276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MLL1 Antibody</w:t>
            </w:r>
          </w:p>
        </w:tc>
        <w:tc>
          <w:tcPr>
            <w:tcW w:w="2835" w:type="dxa"/>
          </w:tcPr>
          <w:p w14:paraId="7427DBE7" w14:textId="60393704" w:rsidR="00DF4441" w:rsidRPr="00B90A9C" w:rsidRDefault="00B53D28" w:rsidP="00B90A9C">
            <w:pPr>
              <w:tabs>
                <w:tab w:val="left" w:pos="90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Bethyl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Laboratories </w:t>
            </w:r>
          </w:p>
        </w:tc>
        <w:tc>
          <w:tcPr>
            <w:tcW w:w="1563" w:type="dxa"/>
          </w:tcPr>
          <w:p w14:paraId="382C2734" w14:textId="659F1B75" w:rsidR="00DF4441" w:rsidRPr="00B90A9C" w:rsidRDefault="00B53D28" w:rsidP="00B90A9C">
            <w:pPr>
              <w:tabs>
                <w:tab w:val="left" w:pos="90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A300-086A</w:t>
            </w:r>
          </w:p>
        </w:tc>
      </w:tr>
      <w:tr w:rsidR="00B53D28" w:rsidRPr="00B90A9C" w14:paraId="1B8BD29A" w14:textId="77777777" w:rsidTr="00194BF0">
        <w:tc>
          <w:tcPr>
            <w:tcW w:w="3258" w:type="dxa"/>
            <w:gridSpan w:val="2"/>
          </w:tcPr>
          <w:p w14:paraId="5E4AECBC" w14:textId="120A2E40" w:rsidR="00B53D28" w:rsidRDefault="00B53D28" w:rsidP="00B90A9C">
            <w:pPr>
              <w:shd w:val="clear" w:color="auto" w:fill="FFFFFF"/>
              <w:spacing w:line="276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H3K4me2 Monoclonal Antibody </w:t>
            </w:r>
          </w:p>
        </w:tc>
        <w:tc>
          <w:tcPr>
            <w:tcW w:w="2835" w:type="dxa"/>
          </w:tcPr>
          <w:p w14:paraId="7B68BFF6" w14:textId="7A775E9A" w:rsidR="00B53D28" w:rsidRDefault="00B53D28" w:rsidP="00B90A9C">
            <w:pPr>
              <w:tabs>
                <w:tab w:val="left" w:pos="90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Diagenode</w:t>
            </w:r>
            <w:proofErr w:type="spellEnd"/>
          </w:p>
        </w:tc>
        <w:tc>
          <w:tcPr>
            <w:tcW w:w="1563" w:type="dxa"/>
          </w:tcPr>
          <w:p w14:paraId="7C992E22" w14:textId="476D2431" w:rsidR="00B53D28" w:rsidRDefault="00B53D28" w:rsidP="00B90A9C">
            <w:pPr>
              <w:tabs>
                <w:tab w:val="left" w:pos="90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C15200151</w:t>
            </w:r>
          </w:p>
        </w:tc>
      </w:tr>
      <w:tr w:rsidR="00B53D28" w:rsidRPr="00B90A9C" w14:paraId="415F3EC1" w14:textId="77777777" w:rsidTr="00194BF0">
        <w:tc>
          <w:tcPr>
            <w:tcW w:w="3258" w:type="dxa"/>
            <w:gridSpan w:val="2"/>
          </w:tcPr>
          <w:p w14:paraId="12FEA096" w14:textId="5384F998" w:rsidR="00B53D28" w:rsidRDefault="00B53D28" w:rsidP="00B90A9C">
            <w:pPr>
              <w:shd w:val="clear" w:color="auto" w:fill="FFFFFF"/>
              <w:spacing w:line="276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Phospho-EZH2 (Thr311) Antibody</w:t>
            </w:r>
          </w:p>
        </w:tc>
        <w:tc>
          <w:tcPr>
            <w:tcW w:w="2835" w:type="dxa"/>
          </w:tcPr>
          <w:p w14:paraId="4D635649" w14:textId="56A7EAB9" w:rsidR="00B53D28" w:rsidRDefault="00B53D28" w:rsidP="00B90A9C">
            <w:pPr>
              <w:tabs>
                <w:tab w:val="left" w:pos="90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0A9C">
              <w:rPr>
                <w:rFonts w:ascii="Times New Roman" w:hAnsi="Times New Roman" w:cs="Times New Roman"/>
                <w:sz w:val="24"/>
                <w:szCs w:val="24"/>
              </w:rPr>
              <w:t>Cell Signaling Technology</w:t>
            </w:r>
          </w:p>
        </w:tc>
        <w:tc>
          <w:tcPr>
            <w:tcW w:w="1563" w:type="dxa"/>
          </w:tcPr>
          <w:p w14:paraId="76F21D69" w14:textId="05D3F010" w:rsidR="00B53D28" w:rsidRDefault="00B53D28" w:rsidP="00B90A9C">
            <w:pPr>
              <w:tabs>
                <w:tab w:val="left" w:pos="90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27888</w:t>
            </w:r>
          </w:p>
        </w:tc>
      </w:tr>
      <w:tr w:rsidR="00B53D28" w:rsidRPr="00B90A9C" w14:paraId="079444BD" w14:textId="77777777" w:rsidTr="00194BF0">
        <w:tc>
          <w:tcPr>
            <w:tcW w:w="3258" w:type="dxa"/>
            <w:gridSpan w:val="2"/>
          </w:tcPr>
          <w:p w14:paraId="0627AAA4" w14:textId="2127F4AC" w:rsidR="00B53D28" w:rsidRDefault="00B53D28" w:rsidP="00B90A9C">
            <w:pPr>
              <w:shd w:val="clear" w:color="auto" w:fill="FFFFFF"/>
              <w:spacing w:line="276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Phospho-EZH2 (Thr487) Polyclonal Antibody</w:t>
            </w:r>
          </w:p>
        </w:tc>
        <w:tc>
          <w:tcPr>
            <w:tcW w:w="2835" w:type="dxa"/>
          </w:tcPr>
          <w:p w14:paraId="3AC9FA12" w14:textId="55EB9429" w:rsidR="00B53D28" w:rsidRPr="00B90A9C" w:rsidRDefault="00B53D28" w:rsidP="00B90A9C">
            <w:pPr>
              <w:tabs>
                <w:tab w:val="left" w:pos="90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Invitrogen</w:t>
            </w:r>
          </w:p>
        </w:tc>
        <w:tc>
          <w:tcPr>
            <w:tcW w:w="1563" w:type="dxa"/>
          </w:tcPr>
          <w:p w14:paraId="718B499F" w14:textId="441C76AB" w:rsidR="00B53D28" w:rsidRDefault="00B53D28" w:rsidP="00B90A9C">
            <w:pPr>
              <w:tabs>
                <w:tab w:val="left" w:pos="90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PA5-105660</w:t>
            </w:r>
          </w:p>
        </w:tc>
      </w:tr>
      <w:tr w:rsidR="0088734E" w:rsidRPr="00B90A9C" w14:paraId="718B73E0" w14:textId="77777777" w:rsidTr="00194BF0">
        <w:tc>
          <w:tcPr>
            <w:tcW w:w="3258" w:type="dxa"/>
            <w:gridSpan w:val="2"/>
          </w:tcPr>
          <w:p w14:paraId="203238D7" w14:textId="0C969787" w:rsidR="0088734E" w:rsidRDefault="0088734E" w:rsidP="00B90A9C">
            <w:pPr>
              <w:shd w:val="clear" w:color="auto" w:fill="FFFFFF"/>
              <w:spacing w:line="276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LSD1 Antibody</w:t>
            </w:r>
          </w:p>
        </w:tc>
        <w:tc>
          <w:tcPr>
            <w:tcW w:w="2835" w:type="dxa"/>
          </w:tcPr>
          <w:p w14:paraId="41BB605B" w14:textId="3E85643B" w:rsidR="0088734E" w:rsidRDefault="0088734E" w:rsidP="00B90A9C">
            <w:pPr>
              <w:tabs>
                <w:tab w:val="left" w:pos="90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0A9C">
              <w:rPr>
                <w:rFonts w:ascii="Times New Roman" w:hAnsi="Times New Roman" w:cs="Times New Roman"/>
                <w:sz w:val="24"/>
                <w:szCs w:val="24"/>
              </w:rPr>
              <w:t>Cell Signaling Technology</w:t>
            </w:r>
          </w:p>
        </w:tc>
        <w:tc>
          <w:tcPr>
            <w:tcW w:w="1563" w:type="dxa"/>
          </w:tcPr>
          <w:p w14:paraId="4C6C4B24" w14:textId="67007DDB" w:rsidR="0088734E" w:rsidRDefault="0088734E" w:rsidP="00B90A9C">
            <w:pPr>
              <w:tabs>
                <w:tab w:val="left" w:pos="90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2139</w:t>
            </w:r>
          </w:p>
        </w:tc>
      </w:tr>
      <w:tr w:rsidR="00B90A9C" w:rsidRPr="00B90A9C" w14:paraId="01256AF1" w14:textId="77777777" w:rsidTr="00194BF0">
        <w:tc>
          <w:tcPr>
            <w:tcW w:w="3258" w:type="dxa"/>
            <w:gridSpan w:val="2"/>
          </w:tcPr>
          <w:p w14:paraId="07C89DB0" w14:textId="77777777" w:rsidR="00B90A9C" w:rsidRPr="00B90A9C" w:rsidRDefault="00B90A9C" w:rsidP="00B90A9C">
            <w:pPr>
              <w:shd w:val="clear" w:color="auto" w:fill="FFFFFF"/>
              <w:spacing w:line="276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B90A9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Purified polyclonal Rabbit IgG</w:t>
            </w:r>
          </w:p>
        </w:tc>
        <w:tc>
          <w:tcPr>
            <w:tcW w:w="2835" w:type="dxa"/>
          </w:tcPr>
          <w:p w14:paraId="365610E0" w14:textId="77777777" w:rsidR="00B90A9C" w:rsidRPr="00B90A9C" w:rsidRDefault="00B90A9C" w:rsidP="00B90A9C">
            <w:pPr>
              <w:tabs>
                <w:tab w:val="left" w:pos="90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A9C">
              <w:rPr>
                <w:rFonts w:ascii="Times New Roman" w:hAnsi="Times New Roman" w:cs="Times New Roman"/>
                <w:sz w:val="24"/>
                <w:szCs w:val="24"/>
              </w:rPr>
              <w:t>BioRad</w:t>
            </w:r>
            <w:proofErr w:type="spellEnd"/>
          </w:p>
        </w:tc>
        <w:tc>
          <w:tcPr>
            <w:tcW w:w="1563" w:type="dxa"/>
          </w:tcPr>
          <w:p w14:paraId="1ED23419" w14:textId="77777777" w:rsidR="00B90A9C" w:rsidRPr="00B90A9C" w:rsidRDefault="00B90A9C" w:rsidP="00B90A9C">
            <w:pPr>
              <w:tabs>
                <w:tab w:val="left" w:pos="90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0A9C">
              <w:rPr>
                <w:rFonts w:ascii="Times New Roman" w:hAnsi="Times New Roman" w:cs="Times New Roman"/>
                <w:sz w:val="24"/>
                <w:szCs w:val="24"/>
              </w:rPr>
              <w:t>PRABP01</w:t>
            </w:r>
          </w:p>
        </w:tc>
      </w:tr>
      <w:tr w:rsidR="00B90A9C" w:rsidRPr="00B90A9C" w14:paraId="23A192EC" w14:textId="77777777" w:rsidTr="00194BF0">
        <w:tc>
          <w:tcPr>
            <w:tcW w:w="3258" w:type="dxa"/>
            <w:gridSpan w:val="2"/>
          </w:tcPr>
          <w:p w14:paraId="13845A73" w14:textId="77777777" w:rsidR="00B90A9C" w:rsidRPr="00B90A9C" w:rsidRDefault="00B90A9C" w:rsidP="00B90A9C">
            <w:pPr>
              <w:keepNext/>
              <w:keepLines/>
              <w:shd w:val="clear" w:color="auto" w:fill="FFFFFF"/>
              <w:spacing w:line="276" w:lineRule="auto"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B90A9C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Peroxidase </w:t>
            </w:r>
            <w:proofErr w:type="spellStart"/>
            <w:r w:rsidRPr="00B90A9C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AffiniPure</w:t>
            </w:r>
            <w:proofErr w:type="spellEnd"/>
            <w:r w:rsidRPr="00B90A9C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Goat Anti-Mouse </w:t>
            </w:r>
            <w:proofErr w:type="spellStart"/>
            <w:r w:rsidRPr="00B90A9C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IgG</w:t>
            </w:r>
            <w:proofErr w:type="spellEnd"/>
            <w:r w:rsidRPr="00B90A9C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90A9C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Fcγ</w:t>
            </w:r>
            <w:proofErr w:type="spellEnd"/>
            <w:r w:rsidRPr="00B90A9C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Subclass </w:t>
            </w:r>
            <w:proofErr w:type="spellStart"/>
            <w:r w:rsidRPr="00B90A9C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2a</w:t>
            </w:r>
            <w:proofErr w:type="spellEnd"/>
            <w:r w:rsidRPr="00B90A9C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Specific</w:t>
            </w:r>
          </w:p>
        </w:tc>
        <w:tc>
          <w:tcPr>
            <w:tcW w:w="2835" w:type="dxa"/>
          </w:tcPr>
          <w:p w14:paraId="578E9869" w14:textId="77777777" w:rsidR="00B90A9C" w:rsidRPr="00B90A9C" w:rsidRDefault="00B90A9C" w:rsidP="00B90A9C">
            <w:pPr>
              <w:tabs>
                <w:tab w:val="left" w:pos="90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0A9C">
              <w:rPr>
                <w:rFonts w:ascii="Times New Roman" w:hAnsi="Times New Roman" w:cs="Times New Roman"/>
                <w:sz w:val="24"/>
                <w:szCs w:val="24"/>
              </w:rPr>
              <w:t xml:space="preserve">Jackson </w:t>
            </w:r>
            <w:proofErr w:type="spellStart"/>
            <w:r w:rsidRPr="00B90A9C">
              <w:rPr>
                <w:rFonts w:ascii="Times New Roman" w:hAnsi="Times New Roman" w:cs="Times New Roman"/>
                <w:sz w:val="24"/>
                <w:szCs w:val="24"/>
              </w:rPr>
              <w:t>Immuno</w:t>
            </w:r>
            <w:proofErr w:type="spellEnd"/>
            <w:r w:rsidRPr="00B90A9C">
              <w:rPr>
                <w:rFonts w:ascii="Times New Roman" w:hAnsi="Times New Roman" w:cs="Times New Roman"/>
                <w:sz w:val="24"/>
                <w:szCs w:val="24"/>
              </w:rPr>
              <w:t xml:space="preserve"> Research</w:t>
            </w:r>
          </w:p>
        </w:tc>
        <w:tc>
          <w:tcPr>
            <w:tcW w:w="1563" w:type="dxa"/>
          </w:tcPr>
          <w:p w14:paraId="1479E70D" w14:textId="77777777" w:rsidR="00B90A9C" w:rsidRPr="00B90A9C" w:rsidRDefault="00B90A9C" w:rsidP="00B90A9C">
            <w:pPr>
              <w:tabs>
                <w:tab w:val="left" w:pos="90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0A9C">
              <w:rPr>
                <w:rFonts w:ascii="Times New Roman" w:hAnsi="Times New Roman" w:cs="Times New Roman"/>
                <w:sz w:val="24"/>
                <w:szCs w:val="24"/>
              </w:rPr>
              <w:t>115-035-207</w:t>
            </w:r>
          </w:p>
        </w:tc>
      </w:tr>
      <w:tr w:rsidR="00B90A9C" w:rsidRPr="00B90A9C" w14:paraId="58FAB7D2" w14:textId="77777777" w:rsidTr="00194BF0">
        <w:tc>
          <w:tcPr>
            <w:tcW w:w="3258" w:type="dxa"/>
            <w:gridSpan w:val="2"/>
          </w:tcPr>
          <w:p w14:paraId="088E403A" w14:textId="77777777" w:rsidR="00B90A9C" w:rsidRPr="00B90A9C" w:rsidRDefault="00B90A9C" w:rsidP="00B90A9C">
            <w:pPr>
              <w:keepNext/>
              <w:keepLines/>
              <w:shd w:val="clear" w:color="auto" w:fill="FFFFFF"/>
              <w:spacing w:line="276" w:lineRule="auto"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B90A9C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Peroxidase </w:t>
            </w:r>
            <w:proofErr w:type="spellStart"/>
            <w:r w:rsidRPr="00B90A9C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AffiniPure</w:t>
            </w:r>
            <w:proofErr w:type="spellEnd"/>
            <w:r w:rsidRPr="00B90A9C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Goat Anti-Mouse </w:t>
            </w:r>
            <w:proofErr w:type="spellStart"/>
            <w:r w:rsidRPr="00B90A9C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IgG</w:t>
            </w:r>
            <w:proofErr w:type="spellEnd"/>
            <w:r w:rsidRPr="00B90A9C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(H+L)</w:t>
            </w:r>
          </w:p>
        </w:tc>
        <w:tc>
          <w:tcPr>
            <w:tcW w:w="2835" w:type="dxa"/>
          </w:tcPr>
          <w:p w14:paraId="5442B867" w14:textId="77777777" w:rsidR="00B90A9C" w:rsidRPr="00B90A9C" w:rsidRDefault="00B90A9C" w:rsidP="00B90A9C">
            <w:pPr>
              <w:tabs>
                <w:tab w:val="left" w:pos="90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0A9C">
              <w:rPr>
                <w:rFonts w:ascii="Times New Roman" w:hAnsi="Times New Roman" w:cs="Times New Roman"/>
                <w:sz w:val="24"/>
                <w:szCs w:val="24"/>
              </w:rPr>
              <w:t xml:space="preserve">Jackson </w:t>
            </w:r>
            <w:proofErr w:type="spellStart"/>
            <w:r w:rsidRPr="00B90A9C">
              <w:rPr>
                <w:rFonts w:ascii="Times New Roman" w:hAnsi="Times New Roman" w:cs="Times New Roman"/>
                <w:sz w:val="24"/>
                <w:szCs w:val="24"/>
              </w:rPr>
              <w:t>Immuno</w:t>
            </w:r>
            <w:proofErr w:type="spellEnd"/>
            <w:r w:rsidRPr="00B90A9C">
              <w:rPr>
                <w:rFonts w:ascii="Times New Roman" w:hAnsi="Times New Roman" w:cs="Times New Roman"/>
                <w:sz w:val="24"/>
                <w:szCs w:val="24"/>
              </w:rPr>
              <w:t xml:space="preserve"> Research</w:t>
            </w:r>
          </w:p>
        </w:tc>
        <w:tc>
          <w:tcPr>
            <w:tcW w:w="1563" w:type="dxa"/>
          </w:tcPr>
          <w:p w14:paraId="1EA91E43" w14:textId="77777777" w:rsidR="00B90A9C" w:rsidRPr="00B90A9C" w:rsidRDefault="00B90A9C" w:rsidP="00B90A9C">
            <w:pPr>
              <w:tabs>
                <w:tab w:val="left" w:pos="90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0A9C">
              <w:rPr>
                <w:rFonts w:ascii="Times New Roman" w:hAnsi="Times New Roman" w:cs="Times New Roman"/>
                <w:sz w:val="24"/>
                <w:szCs w:val="24"/>
              </w:rPr>
              <w:t>115-035-166</w:t>
            </w:r>
          </w:p>
        </w:tc>
      </w:tr>
      <w:tr w:rsidR="00B90A9C" w:rsidRPr="00B90A9C" w14:paraId="013DC2DA" w14:textId="77777777" w:rsidTr="00194BF0">
        <w:tc>
          <w:tcPr>
            <w:tcW w:w="3258" w:type="dxa"/>
            <w:gridSpan w:val="2"/>
          </w:tcPr>
          <w:p w14:paraId="256AD812" w14:textId="77777777" w:rsidR="00B90A9C" w:rsidRPr="00B90A9C" w:rsidRDefault="00B90A9C" w:rsidP="00B90A9C">
            <w:pPr>
              <w:keepNext/>
              <w:keepLines/>
              <w:shd w:val="clear" w:color="auto" w:fill="FFFFFF"/>
              <w:spacing w:line="276" w:lineRule="auto"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B90A9C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Peroxidase </w:t>
            </w:r>
            <w:proofErr w:type="spellStart"/>
            <w:r w:rsidRPr="00B90A9C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AffiniPure</w:t>
            </w:r>
            <w:proofErr w:type="spellEnd"/>
            <w:r w:rsidRPr="00B90A9C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Goat Anti-Rabbit </w:t>
            </w:r>
            <w:proofErr w:type="spellStart"/>
            <w:r w:rsidRPr="00B90A9C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IgG</w:t>
            </w:r>
            <w:proofErr w:type="spellEnd"/>
            <w:r w:rsidRPr="00B90A9C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(H+L)</w:t>
            </w:r>
          </w:p>
        </w:tc>
        <w:tc>
          <w:tcPr>
            <w:tcW w:w="2835" w:type="dxa"/>
          </w:tcPr>
          <w:p w14:paraId="0EEFE9C8" w14:textId="77777777" w:rsidR="00B90A9C" w:rsidRPr="00B90A9C" w:rsidRDefault="00B90A9C" w:rsidP="00B90A9C">
            <w:pPr>
              <w:tabs>
                <w:tab w:val="left" w:pos="90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0A9C">
              <w:rPr>
                <w:rFonts w:ascii="Times New Roman" w:hAnsi="Times New Roman" w:cs="Times New Roman"/>
                <w:sz w:val="24"/>
                <w:szCs w:val="24"/>
              </w:rPr>
              <w:t xml:space="preserve">Jackson </w:t>
            </w:r>
            <w:proofErr w:type="spellStart"/>
            <w:r w:rsidRPr="00B90A9C">
              <w:rPr>
                <w:rFonts w:ascii="Times New Roman" w:hAnsi="Times New Roman" w:cs="Times New Roman"/>
                <w:sz w:val="24"/>
                <w:szCs w:val="24"/>
              </w:rPr>
              <w:t>Immuno</w:t>
            </w:r>
            <w:proofErr w:type="spellEnd"/>
            <w:r w:rsidRPr="00B90A9C">
              <w:rPr>
                <w:rFonts w:ascii="Times New Roman" w:hAnsi="Times New Roman" w:cs="Times New Roman"/>
                <w:sz w:val="24"/>
                <w:szCs w:val="24"/>
              </w:rPr>
              <w:t xml:space="preserve"> Research</w:t>
            </w:r>
          </w:p>
        </w:tc>
        <w:tc>
          <w:tcPr>
            <w:tcW w:w="1563" w:type="dxa"/>
          </w:tcPr>
          <w:p w14:paraId="24E85CD3" w14:textId="77777777" w:rsidR="00B90A9C" w:rsidRPr="00B90A9C" w:rsidRDefault="00B90A9C" w:rsidP="00B90A9C">
            <w:pPr>
              <w:tabs>
                <w:tab w:val="left" w:pos="90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0A9C">
              <w:rPr>
                <w:rFonts w:ascii="Times New Roman" w:hAnsi="Times New Roman" w:cs="Times New Roman"/>
                <w:sz w:val="24"/>
                <w:szCs w:val="24"/>
              </w:rPr>
              <w:t>111-035-144</w:t>
            </w:r>
          </w:p>
        </w:tc>
      </w:tr>
      <w:tr w:rsidR="00B90A9C" w:rsidRPr="00B90A9C" w14:paraId="0B289B1A" w14:textId="77777777" w:rsidTr="00194BF0">
        <w:tc>
          <w:tcPr>
            <w:tcW w:w="3258" w:type="dxa"/>
            <w:gridSpan w:val="2"/>
          </w:tcPr>
          <w:p w14:paraId="3968E183" w14:textId="77777777" w:rsidR="00B90A9C" w:rsidRPr="00B90A9C" w:rsidRDefault="00B90A9C" w:rsidP="00B90A9C">
            <w:pPr>
              <w:keepNext/>
              <w:keepLines/>
              <w:shd w:val="clear" w:color="auto" w:fill="FFFFFF"/>
              <w:spacing w:line="276" w:lineRule="auto"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B90A9C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Peroxidase </w:t>
            </w:r>
            <w:proofErr w:type="spellStart"/>
            <w:r w:rsidRPr="00B90A9C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AffiniPure</w:t>
            </w:r>
            <w:proofErr w:type="spellEnd"/>
            <w:r w:rsidRPr="00B90A9C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Rabbit Anti-Chicken </w:t>
            </w:r>
            <w:proofErr w:type="spellStart"/>
            <w:r w:rsidRPr="00B90A9C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IgY</w:t>
            </w:r>
            <w:proofErr w:type="spellEnd"/>
            <w:r w:rsidRPr="00B90A9C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(IgG) (H+L)</w:t>
            </w:r>
          </w:p>
        </w:tc>
        <w:tc>
          <w:tcPr>
            <w:tcW w:w="2835" w:type="dxa"/>
          </w:tcPr>
          <w:p w14:paraId="07A040E7" w14:textId="77777777" w:rsidR="00B90A9C" w:rsidRPr="00B90A9C" w:rsidRDefault="00B90A9C" w:rsidP="00B90A9C">
            <w:pPr>
              <w:tabs>
                <w:tab w:val="left" w:pos="90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0A9C">
              <w:rPr>
                <w:rFonts w:ascii="Times New Roman" w:hAnsi="Times New Roman" w:cs="Times New Roman"/>
                <w:sz w:val="24"/>
                <w:szCs w:val="24"/>
              </w:rPr>
              <w:t xml:space="preserve">Jackson </w:t>
            </w:r>
            <w:proofErr w:type="spellStart"/>
            <w:r w:rsidRPr="00B90A9C">
              <w:rPr>
                <w:rFonts w:ascii="Times New Roman" w:hAnsi="Times New Roman" w:cs="Times New Roman"/>
                <w:sz w:val="24"/>
                <w:szCs w:val="24"/>
              </w:rPr>
              <w:t>Immuno</w:t>
            </w:r>
            <w:proofErr w:type="spellEnd"/>
            <w:r w:rsidRPr="00B90A9C">
              <w:rPr>
                <w:rFonts w:ascii="Times New Roman" w:hAnsi="Times New Roman" w:cs="Times New Roman"/>
                <w:sz w:val="24"/>
                <w:szCs w:val="24"/>
              </w:rPr>
              <w:t xml:space="preserve"> Research</w:t>
            </w:r>
          </w:p>
        </w:tc>
        <w:tc>
          <w:tcPr>
            <w:tcW w:w="1563" w:type="dxa"/>
          </w:tcPr>
          <w:p w14:paraId="29E6827C" w14:textId="77777777" w:rsidR="00B90A9C" w:rsidRPr="00B90A9C" w:rsidRDefault="00B90A9C" w:rsidP="00B90A9C">
            <w:pPr>
              <w:tabs>
                <w:tab w:val="left" w:pos="90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0A9C">
              <w:rPr>
                <w:rFonts w:ascii="Times New Roman" w:hAnsi="Times New Roman" w:cs="Times New Roman"/>
                <w:sz w:val="24"/>
                <w:szCs w:val="24"/>
              </w:rPr>
              <w:t>303-035-003</w:t>
            </w:r>
          </w:p>
        </w:tc>
      </w:tr>
    </w:tbl>
    <w:p w14:paraId="4B31A239" w14:textId="77777777" w:rsidR="00B90A9C" w:rsidRDefault="00B90A9C" w:rsidP="00B336CB">
      <w:pPr>
        <w:rPr>
          <w:rFonts w:asciiTheme="majorBidi" w:hAnsiTheme="majorBidi" w:cstheme="majorBidi"/>
          <w:b/>
          <w:bCs/>
          <w:sz w:val="24"/>
          <w:szCs w:val="24"/>
        </w:rPr>
      </w:pPr>
    </w:p>
    <w:sectPr w:rsidR="00B90A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TYzNzA3NjUxNDZV0lEKTi0uzszPAykwrAUAGG2VfSwAAAA="/>
  </w:docVars>
  <w:rsids>
    <w:rsidRoot w:val="00942CE9"/>
    <w:rsid w:val="00072483"/>
    <w:rsid w:val="000B4526"/>
    <w:rsid w:val="00120E2A"/>
    <w:rsid w:val="00194BF0"/>
    <w:rsid w:val="001D0CBC"/>
    <w:rsid w:val="0025791B"/>
    <w:rsid w:val="00267DA9"/>
    <w:rsid w:val="00272D46"/>
    <w:rsid w:val="00296460"/>
    <w:rsid w:val="002A4755"/>
    <w:rsid w:val="002B0EC2"/>
    <w:rsid w:val="002C4FA1"/>
    <w:rsid w:val="002D4EC1"/>
    <w:rsid w:val="00344BF3"/>
    <w:rsid w:val="003A3EE5"/>
    <w:rsid w:val="00474E98"/>
    <w:rsid w:val="00510F12"/>
    <w:rsid w:val="006231C7"/>
    <w:rsid w:val="006A01A4"/>
    <w:rsid w:val="006B6266"/>
    <w:rsid w:val="00751638"/>
    <w:rsid w:val="00763623"/>
    <w:rsid w:val="00781F10"/>
    <w:rsid w:val="008471F8"/>
    <w:rsid w:val="00867325"/>
    <w:rsid w:val="0088734E"/>
    <w:rsid w:val="008A09B6"/>
    <w:rsid w:val="008E6A4F"/>
    <w:rsid w:val="00942CE9"/>
    <w:rsid w:val="00A07AFF"/>
    <w:rsid w:val="00A42D94"/>
    <w:rsid w:val="00A81242"/>
    <w:rsid w:val="00A820BB"/>
    <w:rsid w:val="00A83664"/>
    <w:rsid w:val="00B21659"/>
    <w:rsid w:val="00B336CB"/>
    <w:rsid w:val="00B537F7"/>
    <w:rsid w:val="00B53D28"/>
    <w:rsid w:val="00B55412"/>
    <w:rsid w:val="00B56F04"/>
    <w:rsid w:val="00B73E16"/>
    <w:rsid w:val="00B85D52"/>
    <w:rsid w:val="00B87663"/>
    <w:rsid w:val="00B90A9C"/>
    <w:rsid w:val="00C11777"/>
    <w:rsid w:val="00C21C31"/>
    <w:rsid w:val="00C4789E"/>
    <w:rsid w:val="00DD0EDD"/>
    <w:rsid w:val="00DF4441"/>
    <w:rsid w:val="00E03915"/>
    <w:rsid w:val="00E23CC2"/>
    <w:rsid w:val="00E4328E"/>
    <w:rsid w:val="00F368BF"/>
    <w:rsid w:val="00F4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6F7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2CE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90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2CE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90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Suraiya Ansari</dc:creator>
  <cp:keywords/>
  <dc:description/>
  <cp:lastModifiedBy>15325_sing</cp:lastModifiedBy>
  <cp:revision>6</cp:revision>
  <dcterms:created xsi:type="dcterms:W3CDTF">2022-03-15T03:54:00Z</dcterms:created>
  <dcterms:modified xsi:type="dcterms:W3CDTF">2022-04-20T07:41:00Z</dcterms:modified>
</cp:coreProperties>
</file>