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F2AB" w14:textId="5ED52F10" w:rsidR="00A06772" w:rsidRDefault="00A06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21B423" w14:textId="4B98F9DE" w:rsidR="00493271" w:rsidRPr="00B84390" w:rsidRDefault="00493271" w:rsidP="004932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Telomeric length and number </w:t>
      </w:r>
      <w:r w:rsidR="00327602">
        <w:rPr>
          <w:rFonts w:ascii="Times New Roman" w:hAnsi="Times New Roman" w:cs="Times New Roman"/>
          <w:b/>
          <w:bCs/>
          <w:sz w:val="24"/>
          <w:szCs w:val="24"/>
        </w:rPr>
        <w:t>telomeric repeat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motifs in the </w:t>
      </w:r>
      <w:r w:rsidRPr="003A0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PSR genome assembly. </w:t>
      </w:r>
    </w:p>
    <w:tbl>
      <w:tblPr>
        <w:tblStyle w:val="TableGrid"/>
        <w:tblW w:w="89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1763"/>
        <w:gridCol w:w="2555"/>
        <w:gridCol w:w="1428"/>
        <w:gridCol w:w="1703"/>
      </w:tblGrid>
      <w:tr w:rsidR="00493271" w:rsidRPr="00045375" w14:paraId="7A2EEA43" w14:textId="77777777" w:rsidTr="00206AC8">
        <w:trPr>
          <w:cantSplit/>
          <w:trHeight w:val="239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088971" w14:textId="77777777" w:rsidR="00493271" w:rsidRPr="00402542" w:rsidRDefault="00493271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Chromosome*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8F03" w14:textId="77777777" w:rsidR="00493271" w:rsidRDefault="00493271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length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5390" w14:textId="2D01CC26" w:rsidR="00493271" w:rsidRDefault="00493271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TRM coordinates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7D54" w14:textId="39019510" w:rsidR="00493271" w:rsidRDefault="00493271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TRM motif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2B3F6" w14:textId="0F16840A" w:rsidR="00493271" w:rsidRDefault="00493271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 w:rsidR="003E2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length (bp)</w:t>
            </w:r>
          </w:p>
        </w:tc>
      </w:tr>
      <w:tr w:rsidR="00493271" w:rsidRPr="00045375" w14:paraId="2BE6AF83" w14:textId="77777777" w:rsidTr="00206AC8">
        <w:trPr>
          <w:cantSplit/>
          <w:trHeight w:val="239"/>
        </w:trPr>
        <w:tc>
          <w:tcPr>
            <w:tcW w:w="146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4DDFCF4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chr1</w:t>
            </w:r>
          </w:p>
        </w:tc>
        <w:tc>
          <w:tcPr>
            <w:tcW w:w="1763" w:type="dxa"/>
            <w:tcBorders>
              <w:top w:val="single" w:sz="4" w:space="0" w:color="auto"/>
              <w:bottom w:val="nil"/>
            </w:tcBorders>
            <w:vAlign w:val="center"/>
          </w:tcPr>
          <w:p w14:paraId="033E1D26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37,874,440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  <w:vAlign w:val="center"/>
          </w:tcPr>
          <w:p w14:paraId="00F0DBB4" w14:textId="77777777" w:rsidR="00493271" w:rsidRPr="00D1437E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chr1: 1-4,432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332931E8" w14:textId="77777777" w:rsidR="00493271" w:rsidRPr="00D1437E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  <w:vAlign w:val="center"/>
          </w:tcPr>
          <w:p w14:paraId="4E6C4D84" w14:textId="77777777" w:rsidR="00493271" w:rsidRPr="00D1437E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4432</w:t>
            </w:r>
          </w:p>
        </w:tc>
      </w:tr>
      <w:tr w:rsidR="00493271" w:rsidRPr="00045375" w14:paraId="4E4A7F53" w14:textId="77777777" w:rsidTr="00206AC8">
        <w:trPr>
          <w:cantSplit/>
          <w:trHeight w:val="239"/>
        </w:trPr>
        <w:tc>
          <w:tcPr>
            <w:tcW w:w="146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E7FB9F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chr1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1DACE419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37,874,440</w:t>
            </w:r>
          </w:p>
        </w:tc>
        <w:tc>
          <w:tcPr>
            <w:tcW w:w="2555" w:type="dxa"/>
            <w:tcBorders>
              <w:top w:val="nil"/>
              <w:bottom w:val="nil"/>
            </w:tcBorders>
            <w:vAlign w:val="center"/>
          </w:tcPr>
          <w:p w14:paraId="0CB744B0" w14:textId="77777777" w:rsidR="00493271" w:rsidRPr="00D1437E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chr1: 37,872,035-37,874,440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6DD2D0DA" w14:textId="77777777" w:rsidR="00493271" w:rsidRPr="00D1437E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4BA32EE2" w14:textId="77777777" w:rsidR="00493271" w:rsidRPr="00D1437E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</w:tr>
      <w:tr w:rsidR="00493271" w:rsidRPr="00045375" w14:paraId="7F6EB89C" w14:textId="77777777" w:rsidTr="00206AC8">
        <w:trPr>
          <w:cantSplit/>
          <w:trHeight w:val="239"/>
        </w:trPr>
        <w:tc>
          <w:tcPr>
            <w:tcW w:w="1461" w:type="dxa"/>
            <w:tcBorders>
              <w:top w:val="nil"/>
              <w:bottom w:val="nil"/>
            </w:tcBorders>
            <w:noWrap/>
            <w:vAlign w:val="center"/>
          </w:tcPr>
          <w:p w14:paraId="1B036A39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chr2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6D0EC2BA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35,393,729</w:t>
            </w:r>
          </w:p>
        </w:tc>
        <w:tc>
          <w:tcPr>
            <w:tcW w:w="2555" w:type="dxa"/>
            <w:tcBorders>
              <w:top w:val="nil"/>
              <w:bottom w:val="nil"/>
            </w:tcBorders>
            <w:vAlign w:val="center"/>
          </w:tcPr>
          <w:p w14:paraId="6A515859" w14:textId="77777777" w:rsidR="00493271" w:rsidRPr="00402542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chr2: 1-3,697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4DB7350F" w14:textId="77777777" w:rsidR="00493271" w:rsidRPr="00575B7F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4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087B5B6A" w14:textId="77777777" w:rsidR="00493271" w:rsidRPr="00402542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</w:t>
            </w:r>
          </w:p>
        </w:tc>
      </w:tr>
      <w:tr w:rsidR="00493271" w:rsidRPr="00045375" w14:paraId="5E6640F9" w14:textId="77777777" w:rsidTr="00206AC8">
        <w:trPr>
          <w:cantSplit/>
          <w:trHeight w:val="239"/>
        </w:trPr>
        <w:tc>
          <w:tcPr>
            <w:tcW w:w="1461" w:type="dxa"/>
            <w:tcBorders>
              <w:top w:val="nil"/>
              <w:bottom w:val="nil"/>
            </w:tcBorders>
            <w:noWrap/>
            <w:vAlign w:val="center"/>
          </w:tcPr>
          <w:p w14:paraId="55AD4756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chr2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73968216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35,393,729</w:t>
            </w:r>
          </w:p>
        </w:tc>
        <w:tc>
          <w:tcPr>
            <w:tcW w:w="2555" w:type="dxa"/>
            <w:tcBorders>
              <w:top w:val="nil"/>
              <w:bottom w:val="nil"/>
            </w:tcBorders>
            <w:vAlign w:val="center"/>
          </w:tcPr>
          <w:p w14:paraId="700969A5" w14:textId="77777777" w:rsidR="00493271" w:rsidRPr="00402542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chr2: 35,389,332-35,393,729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426CF43" w14:textId="77777777" w:rsidR="00493271" w:rsidRPr="00037D04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4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4FE9FB9B" w14:textId="77777777" w:rsidR="00493271" w:rsidRPr="00402542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</w:t>
            </w:r>
          </w:p>
        </w:tc>
      </w:tr>
      <w:tr w:rsidR="00493271" w:rsidRPr="00045375" w14:paraId="33C2B27A" w14:textId="77777777" w:rsidTr="00206AC8">
        <w:trPr>
          <w:cantSplit/>
          <w:trHeight w:val="239"/>
        </w:trPr>
        <w:tc>
          <w:tcPr>
            <w:tcW w:w="1461" w:type="dxa"/>
            <w:tcBorders>
              <w:top w:val="nil"/>
              <w:bottom w:val="nil"/>
            </w:tcBorders>
            <w:noWrap/>
            <w:vAlign w:val="center"/>
          </w:tcPr>
          <w:p w14:paraId="13D77E3B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chr3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4D1254E1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24,760,113</w:t>
            </w:r>
          </w:p>
        </w:tc>
        <w:tc>
          <w:tcPr>
            <w:tcW w:w="2555" w:type="dxa"/>
            <w:tcBorders>
              <w:top w:val="nil"/>
              <w:bottom w:val="nil"/>
            </w:tcBorders>
            <w:vAlign w:val="center"/>
          </w:tcPr>
          <w:p w14:paraId="534F2576" w14:textId="77777777" w:rsidR="00493271" w:rsidRPr="00402542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chr3: 24,758,365-24,760,113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1E5D0506" w14:textId="77777777" w:rsidR="00493271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4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719672E5" w14:textId="77777777" w:rsidR="00493271" w:rsidRPr="00402542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</w:tr>
      <w:tr w:rsidR="00493271" w:rsidRPr="00045375" w14:paraId="12ED12BB" w14:textId="77777777" w:rsidTr="00206AC8">
        <w:trPr>
          <w:cantSplit/>
          <w:trHeight w:val="239"/>
        </w:trPr>
        <w:tc>
          <w:tcPr>
            <w:tcW w:w="1461" w:type="dxa"/>
            <w:tcBorders>
              <w:top w:val="nil"/>
              <w:bottom w:val="nil"/>
            </w:tcBorders>
            <w:noWrap/>
            <w:vAlign w:val="center"/>
          </w:tcPr>
          <w:p w14:paraId="4F45D2C1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chr4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44B30730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33,170,505</w:t>
            </w:r>
          </w:p>
        </w:tc>
        <w:tc>
          <w:tcPr>
            <w:tcW w:w="2555" w:type="dxa"/>
            <w:tcBorders>
              <w:top w:val="nil"/>
              <w:bottom w:val="nil"/>
            </w:tcBorders>
            <w:vAlign w:val="center"/>
          </w:tcPr>
          <w:p w14:paraId="23278472" w14:textId="77777777" w:rsidR="00493271" w:rsidRPr="00402542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chr4: 1-3,029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E10D23F" w14:textId="77777777" w:rsidR="00493271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4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nil"/>
              <w:bottom w:val="nil"/>
            </w:tcBorders>
            <w:vAlign w:val="center"/>
          </w:tcPr>
          <w:p w14:paraId="265E83A5" w14:textId="77777777" w:rsidR="00493271" w:rsidRPr="00402542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</w:t>
            </w:r>
          </w:p>
        </w:tc>
      </w:tr>
      <w:tr w:rsidR="00493271" w:rsidRPr="00045375" w14:paraId="7CA783EF" w14:textId="77777777" w:rsidTr="00206AC8">
        <w:trPr>
          <w:cantSplit/>
          <w:trHeight w:val="239"/>
        </w:trPr>
        <w:tc>
          <w:tcPr>
            <w:tcW w:w="146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BF455D8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chr5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vAlign w:val="center"/>
          </w:tcPr>
          <w:p w14:paraId="578E0500" w14:textId="77777777" w:rsidR="00493271" w:rsidRPr="002C319B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28,269,460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</w:tcBorders>
            <w:vAlign w:val="center"/>
          </w:tcPr>
          <w:p w14:paraId="7E62C06A" w14:textId="77777777" w:rsidR="00493271" w:rsidRPr="00402542" w:rsidRDefault="00493271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chr5: 28,268,130-28,269,460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14:paraId="2D7CA688" w14:textId="77777777" w:rsidR="00493271" w:rsidRPr="00F650C5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4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14:paraId="220D8B58" w14:textId="77777777" w:rsidR="00493271" w:rsidRPr="00402542" w:rsidRDefault="00493271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</w:tr>
    </w:tbl>
    <w:p w14:paraId="417D6747" w14:textId="77777777" w:rsidR="00493271" w:rsidRDefault="00493271" w:rsidP="00493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 Chromosome assembly and physical locations from </w:t>
      </w:r>
      <w:r w:rsidRPr="00DE0339">
        <w:rPr>
          <w:rFonts w:ascii="Times New Roman" w:hAnsi="Times New Roman" w:cs="Times New Roman"/>
          <w:i/>
          <w:iCs/>
          <w:sz w:val="20"/>
          <w:szCs w:val="20"/>
        </w:rPr>
        <w:t>Nasonia vitripennis</w:t>
      </w:r>
      <w:r>
        <w:rPr>
          <w:rFonts w:ascii="Times New Roman" w:hAnsi="Times New Roman" w:cs="Times New Roman"/>
          <w:sz w:val="20"/>
          <w:szCs w:val="20"/>
        </w:rPr>
        <w:t xml:space="preserve"> PSR strain assembly v1.1 (</w:t>
      </w:r>
      <w:r w:rsidRPr="009C7024">
        <w:rPr>
          <w:rFonts w:ascii="Times New Roman" w:hAnsi="Times New Roman" w:cs="Times New Roman"/>
          <w:sz w:val="20"/>
          <w:szCs w:val="20"/>
        </w:rPr>
        <w:t>GCA_009193385.2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2EFE796" w14:textId="53C8AFC4" w:rsidR="00493271" w:rsidRDefault="00493271" w:rsidP="0049327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3271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0ADA5" w14:textId="77777777" w:rsidR="00135719" w:rsidRDefault="00135719" w:rsidP="006E1C6C">
      <w:pPr>
        <w:spacing w:after="0" w:line="240" w:lineRule="auto"/>
      </w:pPr>
      <w:r>
        <w:separator/>
      </w:r>
    </w:p>
  </w:endnote>
  <w:endnote w:type="continuationSeparator" w:id="0">
    <w:p w14:paraId="0136AA24" w14:textId="77777777" w:rsidR="00135719" w:rsidRDefault="00135719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DABB" w14:textId="77777777" w:rsidR="00135719" w:rsidRDefault="00135719" w:rsidP="006E1C6C">
      <w:pPr>
        <w:spacing w:after="0" w:line="240" w:lineRule="auto"/>
      </w:pPr>
      <w:r>
        <w:separator/>
      </w:r>
    </w:p>
  </w:footnote>
  <w:footnote w:type="continuationSeparator" w:id="0">
    <w:p w14:paraId="57003663" w14:textId="77777777" w:rsidR="00135719" w:rsidRDefault="00135719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105299"/>
    <w:rsid w:val="00113136"/>
    <w:rsid w:val="00127E61"/>
    <w:rsid w:val="001302DB"/>
    <w:rsid w:val="00135719"/>
    <w:rsid w:val="001371ED"/>
    <w:rsid w:val="00145F89"/>
    <w:rsid w:val="00164468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608C8"/>
    <w:rsid w:val="00973279"/>
    <w:rsid w:val="0097464D"/>
    <w:rsid w:val="00987F34"/>
    <w:rsid w:val="00997688"/>
    <w:rsid w:val="009A75AC"/>
    <w:rsid w:val="009B5628"/>
    <w:rsid w:val="009C738F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66AF"/>
    <w:rsid w:val="00DD3867"/>
    <w:rsid w:val="00DD6F89"/>
    <w:rsid w:val="00DE4056"/>
    <w:rsid w:val="00DE4C8B"/>
    <w:rsid w:val="00E01257"/>
    <w:rsid w:val="00E03C85"/>
    <w:rsid w:val="00E03F5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76BD-0D26-41FF-8708-48BE71A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2022-03-15T14:32:00Z</dcterms:modified>
</cp:coreProperties>
</file>