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325BF" w14:textId="77777777" w:rsidR="00490024" w:rsidRDefault="00490024" w:rsidP="006B74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B8939DE" w14:textId="74BAACFB" w:rsidR="00490024" w:rsidRPr="00B84390" w:rsidRDefault="00490024" w:rsidP="00490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EA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47EAD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C4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178B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spellEnd"/>
      <w:r w:rsidRPr="00B8439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0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Nasonia vitripennis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genome mapping results of TTATTGGG neighboring sub-telomeric region assembly. </w:t>
      </w:r>
    </w:p>
    <w:tbl>
      <w:tblPr>
        <w:tblStyle w:val="TableGrid"/>
        <w:tblW w:w="100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060"/>
        <w:gridCol w:w="2160"/>
        <w:gridCol w:w="1612"/>
        <w:gridCol w:w="1913"/>
      </w:tblGrid>
      <w:tr w:rsidR="00490024" w:rsidRPr="00045375" w14:paraId="287EF67F" w14:textId="77777777" w:rsidTr="00206AC8">
        <w:trPr>
          <w:cantSplit/>
          <w:trHeight w:val="239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7DC89F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Assembled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subtelomeric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666D6" w14:textId="77777777" w:rsidR="00490024" w:rsidRDefault="00490024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Scaffold alignment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coordinates*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3E8F3" w14:textId="77777777" w:rsidR="00490024" w:rsidRDefault="00490024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sequence identity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C7783" w14:textId="77777777" w:rsidR="00490024" w:rsidRDefault="00490024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BLAT E-value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1B022" w14:textId="77777777" w:rsidR="00490024" w:rsidRPr="00BE30BD" w:rsidRDefault="00490024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mapping results</w:t>
            </w:r>
          </w:p>
        </w:tc>
      </w:tr>
      <w:tr w:rsidR="00490024" w:rsidRPr="00045375" w14:paraId="17CABC5F" w14:textId="77777777" w:rsidTr="00206AC8">
        <w:trPr>
          <w:cantSplit/>
          <w:trHeight w:val="239"/>
        </w:trPr>
        <w:tc>
          <w:tcPr>
            <w:tcW w:w="135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C3406D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k141_435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  <w:vAlign w:val="center"/>
          </w:tcPr>
          <w:p w14:paraId="428B6AB7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SCAFFOLD16: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1-102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7989D581" w14:textId="77777777" w:rsidR="00490024" w:rsidRPr="00D1437E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12" w:type="dxa"/>
            <w:tcBorders>
              <w:top w:val="single" w:sz="4" w:space="0" w:color="auto"/>
              <w:bottom w:val="nil"/>
            </w:tcBorders>
            <w:vAlign w:val="center"/>
          </w:tcPr>
          <w:p w14:paraId="37D0ACB3" w14:textId="77777777" w:rsidR="00490024" w:rsidRPr="00D1437E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2.87E-46</w:t>
            </w:r>
          </w:p>
        </w:tc>
        <w:tc>
          <w:tcPr>
            <w:tcW w:w="191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B7E2C29" w14:textId="77777777" w:rsidR="00490024" w:rsidRPr="00D1437E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chr1_start</w:t>
            </w:r>
          </w:p>
          <w:p w14:paraId="127118A2" w14:textId="77777777" w:rsidR="00490024" w:rsidRPr="00D1437E" w:rsidRDefault="00490024" w:rsidP="00206AC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0024" w:rsidRPr="00045375" w14:paraId="32034726" w14:textId="77777777" w:rsidTr="00206AC8">
        <w:trPr>
          <w:cantSplit/>
          <w:trHeight w:val="239"/>
        </w:trPr>
        <w:tc>
          <w:tcPr>
            <w:tcW w:w="1350" w:type="dxa"/>
            <w:tcBorders>
              <w:top w:val="nil"/>
              <w:bottom w:val="nil"/>
            </w:tcBorders>
            <w:noWrap/>
            <w:vAlign w:val="center"/>
          </w:tcPr>
          <w:p w14:paraId="57A940DB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45">
              <w:rPr>
                <w:rFonts w:ascii="Times New Roman" w:hAnsi="Times New Roman" w:cs="Times New Roman"/>
                <w:sz w:val="20"/>
                <w:szCs w:val="20"/>
              </w:rPr>
              <w:t>k141_288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132A022E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A52">
              <w:rPr>
                <w:rFonts w:ascii="Times New Roman" w:hAnsi="Times New Roman" w:cs="Times New Roman"/>
                <w:sz w:val="20"/>
                <w:szCs w:val="20"/>
              </w:rPr>
              <w:t>SCAFFOLD116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54C0">
              <w:rPr>
                <w:rFonts w:ascii="Times New Roman" w:hAnsi="Times New Roman" w:cs="Times New Roman"/>
                <w:sz w:val="20"/>
                <w:szCs w:val="20"/>
              </w:rPr>
              <w:t>738598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B54C0">
              <w:rPr>
                <w:rFonts w:ascii="Times New Roman" w:hAnsi="Times New Roman" w:cs="Times New Roman"/>
                <w:sz w:val="20"/>
                <w:szCs w:val="20"/>
              </w:rPr>
              <w:t>738720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DA25269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45"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2%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67406CB8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F">
              <w:rPr>
                <w:rFonts w:ascii="Times New Roman" w:hAnsi="Times New Roman" w:cs="Times New Roman"/>
                <w:sz w:val="20"/>
                <w:szCs w:val="20"/>
              </w:rPr>
              <w:t>4.38E-48</w:t>
            </w:r>
          </w:p>
        </w:tc>
        <w:tc>
          <w:tcPr>
            <w:tcW w:w="1913" w:type="dxa"/>
            <w:tcBorders>
              <w:top w:val="nil"/>
              <w:bottom w:val="nil"/>
            </w:tcBorders>
            <w:noWrap/>
            <w:vAlign w:val="center"/>
          </w:tcPr>
          <w:p w14:paraId="2D97C23C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_start</w:t>
            </w:r>
          </w:p>
        </w:tc>
      </w:tr>
      <w:tr w:rsidR="00490024" w:rsidRPr="00045375" w14:paraId="3ED05BB1" w14:textId="77777777" w:rsidTr="00206AC8">
        <w:trPr>
          <w:cantSplit/>
          <w:trHeight w:val="239"/>
        </w:trPr>
        <w:tc>
          <w:tcPr>
            <w:tcW w:w="1350" w:type="dxa"/>
            <w:tcBorders>
              <w:top w:val="nil"/>
              <w:bottom w:val="nil"/>
            </w:tcBorders>
            <w:noWrap/>
            <w:vAlign w:val="center"/>
          </w:tcPr>
          <w:p w14:paraId="42CD3DFE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k141_435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56D01429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D2">
              <w:rPr>
                <w:rFonts w:ascii="Times New Roman" w:hAnsi="Times New Roman" w:cs="Times New Roman"/>
                <w:sz w:val="20"/>
                <w:szCs w:val="20"/>
              </w:rPr>
              <w:t>SCAFFOLD309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32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2C3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7A24F66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86.63%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78CCC21C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D04">
              <w:rPr>
                <w:rFonts w:ascii="Times New Roman" w:hAnsi="Times New Roman" w:cs="Times New Roman"/>
                <w:sz w:val="20"/>
                <w:szCs w:val="20"/>
              </w:rPr>
              <w:t>3.36E-115</w:t>
            </w:r>
          </w:p>
        </w:tc>
        <w:tc>
          <w:tcPr>
            <w:tcW w:w="1913" w:type="dxa"/>
            <w:tcBorders>
              <w:top w:val="nil"/>
              <w:bottom w:val="nil"/>
            </w:tcBorders>
            <w:noWrap/>
            <w:vAlign w:val="center"/>
          </w:tcPr>
          <w:p w14:paraId="623FA601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  <w:tr w:rsidR="00490024" w:rsidRPr="00045375" w14:paraId="29500721" w14:textId="77777777" w:rsidTr="00206AC8">
        <w:trPr>
          <w:cantSplit/>
          <w:trHeight w:val="239"/>
        </w:trPr>
        <w:tc>
          <w:tcPr>
            <w:tcW w:w="1350" w:type="dxa"/>
            <w:tcBorders>
              <w:top w:val="nil"/>
              <w:bottom w:val="nil"/>
            </w:tcBorders>
            <w:noWrap/>
            <w:vAlign w:val="center"/>
          </w:tcPr>
          <w:p w14:paraId="5A5A5B48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k141_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576CCC05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D2">
              <w:rPr>
                <w:rFonts w:ascii="Times New Roman" w:hAnsi="Times New Roman" w:cs="Times New Roman"/>
                <w:sz w:val="20"/>
                <w:szCs w:val="20"/>
              </w:rPr>
              <w:t>SCAFFOLD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 </w:t>
            </w:r>
            <w:r w:rsidRPr="00783626">
              <w:rPr>
                <w:rFonts w:ascii="Times New Roman" w:hAnsi="Times New Roman" w:cs="Times New Roman"/>
                <w:sz w:val="20"/>
                <w:szCs w:val="20"/>
              </w:rPr>
              <w:t>3693741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3626">
              <w:rPr>
                <w:rFonts w:ascii="Times New Roman" w:hAnsi="Times New Roman" w:cs="Times New Roman"/>
                <w:sz w:val="20"/>
                <w:szCs w:val="20"/>
              </w:rPr>
              <w:t>3693482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3DBC71E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88.46%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21728193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35">
              <w:rPr>
                <w:rFonts w:ascii="Times New Roman" w:hAnsi="Times New Roman" w:cs="Times New Roman"/>
                <w:sz w:val="20"/>
                <w:szCs w:val="20"/>
              </w:rPr>
              <w:t>1.28E-84</w:t>
            </w:r>
          </w:p>
        </w:tc>
        <w:tc>
          <w:tcPr>
            <w:tcW w:w="1913" w:type="dxa"/>
            <w:tcBorders>
              <w:top w:val="nil"/>
              <w:bottom w:val="nil"/>
            </w:tcBorders>
            <w:noWrap/>
            <w:vAlign w:val="center"/>
          </w:tcPr>
          <w:p w14:paraId="40E1964E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_start</w:t>
            </w:r>
          </w:p>
        </w:tc>
      </w:tr>
      <w:tr w:rsidR="00490024" w:rsidRPr="00045375" w14:paraId="1ED332AF" w14:textId="77777777" w:rsidTr="00206AC8">
        <w:trPr>
          <w:cantSplit/>
          <w:trHeight w:val="239"/>
        </w:trPr>
        <w:tc>
          <w:tcPr>
            <w:tcW w:w="1350" w:type="dxa"/>
            <w:tcBorders>
              <w:top w:val="nil"/>
              <w:bottom w:val="nil"/>
            </w:tcBorders>
            <w:noWrap/>
            <w:vAlign w:val="center"/>
          </w:tcPr>
          <w:p w14:paraId="7E2E39D4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k141_435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4E6D66BC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D2">
              <w:rPr>
                <w:rFonts w:ascii="Times New Roman" w:hAnsi="Times New Roman" w:cs="Times New Roman"/>
                <w:sz w:val="20"/>
                <w:szCs w:val="20"/>
              </w:rPr>
              <w:t>SCAFFOLD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28: </w:t>
            </w:r>
            <w:r w:rsidRPr="00536DC6">
              <w:rPr>
                <w:rFonts w:ascii="Times New Roman" w:hAnsi="Times New Roman" w:cs="Times New Roman"/>
                <w:sz w:val="20"/>
                <w:szCs w:val="20"/>
              </w:rPr>
              <w:t>1899952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DC6">
              <w:rPr>
                <w:rFonts w:ascii="Times New Roman" w:hAnsi="Times New Roman" w:cs="Times New Roman"/>
                <w:sz w:val="20"/>
                <w:szCs w:val="20"/>
              </w:rPr>
              <w:t>1899551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60B29B7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96.77%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054C2F25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bottom w:val="nil"/>
            </w:tcBorders>
            <w:noWrap/>
            <w:vAlign w:val="center"/>
          </w:tcPr>
          <w:p w14:paraId="56B953DD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  <w:tr w:rsidR="00490024" w:rsidRPr="00045375" w14:paraId="5F82FAC2" w14:textId="77777777" w:rsidTr="00206AC8">
        <w:trPr>
          <w:cantSplit/>
          <w:trHeight w:val="239"/>
        </w:trPr>
        <w:tc>
          <w:tcPr>
            <w:tcW w:w="1350" w:type="dxa"/>
            <w:tcBorders>
              <w:top w:val="nil"/>
              <w:bottom w:val="nil"/>
            </w:tcBorders>
            <w:noWrap/>
            <w:vAlign w:val="center"/>
          </w:tcPr>
          <w:p w14:paraId="274C1E8B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k141_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2E3C9277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D2">
              <w:rPr>
                <w:rFonts w:ascii="Times New Roman" w:hAnsi="Times New Roman" w:cs="Times New Roman"/>
                <w:sz w:val="20"/>
                <w:szCs w:val="20"/>
              </w:rPr>
              <w:t>SCAFFOLD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4: </w:t>
            </w:r>
            <w:r w:rsidRPr="00A05CAB">
              <w:rPr>
                <w:rFonts w:ascii="Times New Roman" w:hAnsi="Times New Roman" w:cs="Times New Roman"/>
                <w:sz w:val="20"/>
                <w:szCs w:val="20"/>
              </w:rPr>
              <w:t>5241320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CAB">
              <w:rPr>
                <w:rFonts w:ascii="Times New Roman" w:hAnsi="Times New Roman" w:cs="Times New Roman"/>
                <w:sz w:val="20"/>
                <w:szCs w:val="20"/>
              </w:rPr>
              <w:t>5241887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64CB9C25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72322B21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bottom w:val="nil"/>
            </w:tcBorders>
            <w:noWrap/>
            <w:vAlign w:val="center"/>
          </w:tcPr>
          <w:p w14:paraId="09AD7C37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_start</w:t>
            </w:r>
          </w:p>
        </w:tc>
      </w:tr>
      <w:tr w:rsidR="00490024" w:rsidRPr="00045375" w14:paraId="086DB2FC" w14:textId="77777777" w:rsidTr="00206AC8">
        <w:trPr>
          <w:cantSplit/>
          <w:trHeight w:val="239"/>
        </w:trPr>
        <w:tc>
          <w:tcPr>
            <w:tcW w:w="1350" w:type="dxa"/>
            <w:tcBorders>
              <w:top w:val="nil"/>
              <w:bottom w:val="nil"/>
            </w:tcBorders>
            <w:noWrap/>
            <w:vAlign w:val="center"/>
          </w:tcPr>
          <w:p w14:paraId="3EDAC7D5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k141_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6A310AAC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D2">
              <w:rPr>
                <w:rFonts w:ascii="Times New Roman" w:hAnsi="Times New Roman" w:cs="Times New Roman"/>
                <w:sz w:val="20"/>
                <w:szCs w:val="20"/>
              </w:rPr>
              <w:t>SCAFFOLD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9: </w:t>
            </w:r>
            <w:r w:rsidRPr="007E458E">
              <w:rPr>
                <w:rFonts w:ascii="Times New Roman" w:hAnsi="Times New Roman" w:cs="Times New Roman"/>
                <w:sz w:val="20"/>
                <w:szCs w:val="20"/>
              </w:rPr>
              <w:t>4815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458E"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6734F95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14:paraId="40C104EF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39">
              <w:rPr>
                <w:rFonts w:ascii="Times New Roman" w:hAnsi="Times New Roman" w:cs="Times New Roman"/>
                <w:sz w:val="20"/>
                <w:szCs w:val="20"/>
              </w:rPr>
              <w:t>2.74E-54</w:t>
            </w:r>
          </w:p>
        </w:tc>
        <w:tc>
          <w:tcPr>
            <w:tcW w:w="1913" w:type="dxa"/>
            <w:tcBorders>
              <w:top w:val="nil"/>
              <w:bottom w:val="nil"/>
            </w:tcBorders>
            <w:noWrap/>
            <w:vAlign w:val="center"/>
          </w:tcPr>
          <w:p w14:paraId="47E71DC4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  <w:tr w:rsidR="00490024" w:rsidRPr="00045375" w14:paraId="1CA00C47" w14:textId="77777777" w:rsidTr="00206AC8">
        <w:trPr>
          <w:cantSplit/>
          <w:trHeight w:val="239"/>
        </w:trPr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3782BA9" w14:textId="77777777" w:rsidR="00490024" w:rsidRPr="002C319B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B">
              <w:rPr>
                <w:rFonts w:ascii="Times New Roman" w:hAnsi="Times New Roman" w:cs="Times New Roman"/>
                <w:sz w:val="20"/>
                <w:szCs w:val="20"/>
              </w:rPr>
              <w:t>k141_435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642FE27C" w14:textId="77777777" w:rsidR="00490024" w:rsidRPr="002C319B" w:rsidRDefault="00490024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D2">
              <w:rPr>
                <w:rFonts w:ascii="Times New Roman" w:hAnsi="Times New Roman" w:cs="Times New Roman"/>
                <w:sz w:val="20"/>
                <w:szCs w:val="20"/>
              </w:rPr>
              <w:t>SCAFFOLD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 1-307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14:paraId="1C10A510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96.10%</w:t>
            </w: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  <w:vAlign w:val="center"/>
          </w:tcPr>
          <w:p w14:paraId="45990D83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C5">
              <w:rPr>
                <w:rFonts w:ascii="Times New Roman" w:hAnsi="Times New Roman" w:cs="Times New Roman"/>
                <w:sz w:val="20"/>
                <w:szCs w:val="20"/>
              </w:rPr>
              <w:t>3.25E-140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BA824FF" w14:textId="77777777" w:rsidR="00490024" w:rsidRPr="00402542" w:rsidRDefault="00490024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3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</w:tr>
    </w:tbl>
    <w:p w14:paraId="4303B7C4" w14:textId="77777777" w:rsidR="00490024" w:rsidRDefault="00490024" w:rsidP="00490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 Physical location from </w:t>
      </w:r>
      <w:r w:rsidRPr="00DE0339">
        <w:rPr>
          <w:rFonts w:ascii="Times New Roman" w:hAnsi="Times New Roman" w:cs="Times New Roman"/>
          <w:i/>
          <w:iCs/>
          <w:sz w:val="20"/>
          <w:szCs w:val="20"/>
        </w:rPr>
        <w:t>Nasonia vitripennis</w:t>
      </w:r>
      <w:r>
        <w:rPr>
          <w:rFonts w:ascii="Times New Roman" w:hAnsi="Times New Roman" w:cs="Times New Roman"/>
          <w:sz w:val="20"/>
          <w:szCs w:val="20"/>
        </w:rPr>
        <w:t xml:space="preserve"> reference assembly v2.1 (</w:t>
      </w:r>
      <w:r w:rsidRPr="007E0DE9">
        <w:rPr>
          <w:rFonts w:ascii="Times New Roman" w:hAnsi="Times New Roman" w:cs="Times New Roman"/>
          <w:sz w:val="20"/>
          <w:szCs w:val="20"/>
        </w:rPr>
        <w:t>GCA_000002325.2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sectPr w:rsidR="00490024" w:rsidSect="006E1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1A72" w14:textId="77777777" w:rsidR="00A37A03" w:rsidRDefault="00A37A03" w:rsidP="006E1C6C">
      <w:pPr>
        <w:spacing w:after="0" w:line="240" w:lineRule="auto"/>
      </w:pPr>
      <w:r>
        <w:separator/>
      </w:r>
    </w:p>
  </w:endnote>
  <w:endnote w:type="continuationSeparator" w:id="0">
    <w:p w14:paraId="0FE7EA4B" w14:textId="77777777" w:rsidR="00A37A03" w:rsidRDefault="00A37A03" w:rsidP="006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A09C" w14:textId="77777777" w:rsidR="00A37A03" w:rsidRDefault="00A37A03" w:rsidP="006E1C6C">
      <w:pPr>
        <w:spacing w:after="0" w:line="240" w:lineRule="auto"/>
      </w:pPr>
      <w:r>
        <w:separator/>
      </w:r>
    </w:p>
  </w:footnote>
  <w:footnote w:type="continuationSeparator" w:id="0">
    <w:p w14:paraId="6306F571" w14:textId="77777777" w:rsidR="00A37A03" w:rsidRDefault="00A37A03" w:rsidP="006E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838E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jAyNjAxtDA0NjVW0lEKTi0uzszPAymwqAUAplJzqywAAAA="/>
  </w:docVars>
  <w:rsids>
    <w:rsidRoot w:val="00A8372C"/>
    <w:rsid w:val="00006032"/>
    <w:rsid w:val="0001103E"/>
    <w:rsid w:val="000161F5"/>
    <w:rsid w:val="000273B6"/>
    <w:rsid w:val="00031ACC"/>
    <w:rsid w:val="00042EE9"/>
    <w:rsid w:val="00043286"/>
    <w:rsid w:val="00047B06"/>
    <w:rsid w:val="000559B1"/>
    <w:rsid w:val="00064E91"/>
    <w:rsid w:val="00066F94"/>
    <w:rsid w:val="00072D98"/>
    <w:rsid w:val="000819A2"/>
    <w:rsid w:val="000B3609"/>
    <w:rsid w:val="000B3C9B"/>
    <w:rsid w:val="000B6E9F"/>
    <w:rsid w:val="000C1E2F"/>
    <w:rsid w:val="000D344E"/>
    <w:rsid w:val="000D3A6D"/>
    <w:rsid w:val="000E719D"/>
    <w:rsid w:val="00105299"/>
    <w:rsid w:val="00113136"/>
    <w:rsid w:val="00127E61"/>
    <w:rsid w:val="001302DB"/>
    <w:rsid w:val="001371ED"/>
    <w:rsid w:val="00145F89"/>
    <w:rsid w:val="00164CBA"/>
    <w:rsid w:val="00165327"/>
    <w:rsid w:val="001710DC"/>
    <w:rsid w:val="0017484E"/>
    <w:rsid w:val="00177CD0"/>
    <w:rsid w:val="00182F46"/>
    <w:rsid w:val="00193776"/>
    <w:rsid w:val="00196FB6"/>
    <w:rsid w:val="001A3975"/>
    <w:rsid w:val="001B48EB"/>
    <w:rsid w:val="001C00D3"/>
    <w:rsid w:val="001D1769"/>
    <w:rsid w:val="001D23B3"/>
    <w:rsid w:val="001F0C6F"/>
    <w:rsid w:val="001F0E7D"/>
    <w:rsid w:val="001F774E"/>
    <w:rsid w:val="00206E1A"/>
    <w:rsid w:val="00243E6B"/>
    <w:rsid w:val="002448B3"/>
    <w:rsid w:val="00251D38"/>
    <w:rsid w:val="002622BA"/>
    <w:rsid w:val="002820C3"/>
    <w:rsid w:val="00293694"/>
    <w:rsid w:val="002A3266"/>
    <w:rsid w:val="002B413A"/>
    <w:rsid w:val="002C775E"/>
    <w:rsid w:val="002D093A"/>
    <w:rsid w:val="002F23B7"/>
    <w:rsid w:val="003147A1"/>
    <w:rsid w:val="00327602"/>
    <w:rsid w:val="00330C6B"/>
    <w:rsid w:val="003312BC"/>
    <w:rsid w:val="003321AC"/>
    <w:rsid w:val="00354DA8"/>
    <w:rsid w:val="0035770B"/>
    <w:rsid w:val="00364E67"/>
    <w:rsid w:val="003711F0"/>
    <w:rsid w:val="003A55BB"/>
    <w:rsid w:val="003A61D3"/>
    <w:rsid w:val="003D544C"/>
    <w:rsid w:val="003E2870"/>
    <w:rsid w:val="003E7F8B"/>
    <w:rsid w:val="00405838"/>
    <w:rsid w:val="00413F1A"/>
    <w:rsid w:val="00417235"/>
    <w:rsid w:val="004246D5"/>
    <w:rsid w:val="00427419"/>
    <w:rsid w:val="00435244"/>
    <w:rsid w:val="00446542"/>
    <w:rsid w:val="0046341B"/>
    <w:rsid w:val="00464340"/>
    <w:rsid w:val="00474054"/>
    <w:rsid w:val="004848D2"/>
    <w:rsid w:val="00484E1D"/>
    <w:rsid w:val="00485B1F"/>
    <w:rsid w:val="00490024"/>
    <w:rsid w:val="00493271"/>
    <w:rsid w:val="0049717D"/>
    <w:rsid w:val="004A39A3"/>
    <w:rsid w:val="004A5F0D"/>
    <w:rsid w:val="004B02C5"/>
    <w:rsid w:val="004B2C87"/>
    <w:rsid w:val="004C2D14"/>
    <w:rsid w:val="004D4DD4"/>
    <w:rsid w:val="004D73AC"/>
    <w:rsid w:val="004E6F13"/>
    <w:rsid w:val="005104A3"/>
    <w:rsid w:val="00521C8B"/>
    <w:rsid w:val="00524CDA"/>
    <w:rsid w:val="00544810"/>
    <w:rsid w:val="005518F7"/>
    <w:rsid w:val="005540C9"/>
    <w:rsid w:val="0055442E"/>
    <w:rsid w:val="005816F0"/>
    <w:rsid w:val="005838F2"/>
    <w:rsid w:val="00590AC0"/>
    <w:rsid w:val="00590E73"/>
    <w:rsid w:val="0059191A"/>
    <w:rsid w:val="00594209"/>
    <w:rsid w:val="005A1914"/>
    <w:rsid w:val="005B212B"/>
    <w:rsid w:val="005C1D23"/>
    <w:rsid w:val="005C3457"/>
    <w:rsid w:val="005C767F"/>
    <w:rsid w:val="005D2DAA"/>
    <w:rsid w:val="005E6F73"/>
    <w:rsid w:val="005F146F"/>
    <w:rsid w:val="005F22DC"/>
    <w:rsid w:val="00607BC3"/>
    <w:rsid w:val="00612A05"/>
    <w:rsid w:val="00614BA4"/>
    <w:rsid w:val="0062287E"/>
    <w:rsid w:val="00653DA6"/>
    <w:rsid w:val="006611B2"/>
    <w:rsid w:val="006765FB"/>
    <w:rsid w:val="00684C04"/>
    <w:rsid w:val="006B74A6"/>
    <w:rsid w:val="006E1C6C"/>
    <w:rsid w:val="006E780A"/>
    <w:rsid w:val="006F4665"/>
    <w:rsid w:val="00702714"/>
    <w:rsid w:val="00717F1C"/>
    <w:rsid w:val="007213A0"/>
    <w:rsid w:val="00723DEF"/>
    <w:rsid w:val="0072427E"/>
    <w:rsid w:val="00726317"/>
    <w:rsid w:val="007512E6"/>
    <w:rsid w:val="00753833"/>
    <w:rsid w:val="0077058C"/>
    <w:rsid w:val="007710DD"/>
    <w:rsid w:val="00773610"/>
    <w:rsid w:val="007752FD"/>
    <w:rsid w:val="00776871"/>
    <w:rsid w:val="00787B19"/>
    <w:rsid w:val="00794C37"/>
    <w:rsid w:val="00795F66"/>
    <w:rsid w:val="007A1894"/>
    <w:rsid w:val="007A4651"/>
    <w:rsid w:val="007C4A62"/>
    <w:rsid w:val="007D39DB"/>
    <w:rsid w:val="007D59BB"/>
    <w:rsid w:val="007E366E"/>
    <w:rsid w:val="007E5364"/>
    <w:rsid w:val="007E5D08"/>
    <w:rsid w:val="007F4AD7"/>
    <w:rsid w:val="00801C71"/>
    <w:rsid w:val="00815724"/>
    <w:rsid w:val="00815789"/>
    <w:rsid w:val="00817F5D"/>
    <w:rsid w:val="008332A8"/>
    <w:rsid w:val="00835301"/>
    <w:rsid w:val="00844FDB"/>
    <w:rsid w:val="008454A5"/>
    <w:rsid w:val="00854B0E"/>
    <w:rsid w:val="00865876"/>
    <w:rsid w:val="00867ED5"/>
    <w:rsid w:val="00884EE9"/>
    <w:rsid w:val="00896E76"/>
    <w:rsid w:val="00897C03"/>
    <w:rsid w:val="008A0632"/>
    <w:rsid w:val="008A305B"/>
    <w:rsid w:val="008A5936"/>
    <w:rsid w:val="008B0275"/>
    <w:rsid w:val="008B358D"/>
    <w:rsid w:val="008B68BE"/>
    <w:rsid w:val="008C111C"/>
    <w:rsid w:val="008D2313"/>
    <w:rsid w:val="008D5E1F"/>
    <w:rsid w:val="008D63DC"/>
    <w:rsid w:val="008E2009"/>
    <w:rsid w:val="008E4C43"/>
    <w:rsid w:val="008F491D"/>
    <w:rsid w:val="008F6A22"/>
    <w:rsid w:val="00901352"/>
    <w:rsid w:val="0090613B"/>
    <w:rsid w:val="00945E7A"/>
    <w:rsid w:val="00947E0C"/>
    <w:rsid w:val="009608C8"/>
    <w:rsid w:val="00973279"/>
    <w:rsid w:val="0097464D"/>
    <w:rsid w:val="00987F34"/>
    <w:rsid w:val="00997688"/>
    <w:rsid w:val="009A75AC"/>
    <w:rsid w:val="009B5628"/>
    <w:rsid w:val="009C738F"/>
    <w:rsid w:val="009D1433"/>
    <w:rsid w:val="009D2646"/>
    <w:rsid w:val="009E0937"/>
    <w:rsid w:val="009E3396"/>
    <w:rsid w:val="009E33D1"/>
    <w:rsid w:val="009F4D32"/>
    <w:rsid w:val="009F5888"/>
    <w:rsid w:val="009F742F"/>
    <w:rsid w:val="00A00FEB"/>
    <w:rsid w:val="00A021A8"/>
    <w:rsid w:val="00A06772"/>
    <w:rsid w:val="00A06B92"/>
    <w:rsid w:val="00A12367"/>
    <w:rsid w:val="00A125A3"/>
    <w:rsid w:val="00A23D0A"/>
    <w:rsid w:val="00A31379"/>
    <w:rsid w:val="00A318C5"/>
    <w:rsid w:val="00A36014"/>
    <w:rsid w:val="00A3739F"/>
    <w:rsid w:val="00A37A03"/>
    <w:rsid w:val="00A47AB6"/>
    <w:rsid w:val="00A8372C"/>
    <w:rsid w:val="00A9460A"/>
    <w:rsid w:val="00A963C1"/>
    <w:rsid w:val="00AA04B3"/>
    <w:rsid w:val="00AA07A2"/>
    <w:rsid w:val="00AA2A30"/>
    <w:rsid w:val="00AB59C7"/>
    <w:rsid w:val="00AC49A1"/>
    <w:rsid w:val="00AE7782"/>
    <w:rsid w:val="00AF0F59"/>
    <w:rsid w:val="00AF3714"/>
    <w:rsid w:val="00B00B84"/>
    <w:rsid w:val="00B04F44"/>
    <w:rsid w:val="00B06F2C"/>
    <w:rsid w:val="00B223BF"/>
    <w:rsid w:val="00B2345A"/>
    <w:rsid w:val="00B24C64"/>
    <w:rsid w:val="00B343AD"/>
    <w:rsid w:val="00B536FF"/>
    <w:rsid w:val="00B6178B"/>
    <w:rsid w:val="00B61FDF"/>
    <w:rsid w:val="00B7137E"/>
    <w:rsid w:val="00B84390"/>
    <w:rsid w:val="00B9165C"/>
    <w:rsid w:val="00B93B48"/>
    <w:rsid w:val="00B96943"/>
    <w:rsid w:val="00BA174B"/>
    <w:rsid w:val="00BA1D75"/>
    <w:rsid w:val="00BA4784"/>
    <w:rsid w:val="00BA4F97"/>
    <w:rsid w:val="00BA6238"/>
    <w:rsid w:val="00BB178B"/>
    <w:rsid w:val="00BB1A44"/>
    <w:rsid w:val="00BB24F4"/>
    <w:rsid w:val="00BC20DD"/>
    <w:rsid w:val="00BE1E5F"/>
    <w:rsid w:val="00BF7407"/>
    <w:rsid w:val="00C07CEE"/>
    <w:rsid w:val="00C34D37"/>
    <w:rsid w:val="00C45E58"/>
    <w:rsid w:val="00C47EAD"/>
    <w:rsid w:val="00C50FEB"/>
    <w:rsid w:val="00C53BE7"/>
    <w:rsid w:val="00C6109D"/>
    <w:rsid w:val="00C63B94"/>
    <w:rsid w:val="00C726F8"/>
    <w:rsid w:val="00C82184"/>
    <w:rsid w:val="00CB4C3E"/>
    <w:rsid w:val="00CB68C1"/>
    <w:rsid w:val="00CB71B8"/>
    <w:rsid w:val="00CD1F5B"/>
    <w:rsid w:val="00CE455B"/>
    <w:rsid w:val="00CF3E14"/>
    <w:rsid w:val="00D0089F"/>
    <w:rsid w:val="00D05655"/>
    <w:rsid w:val="00D137E5"/>
    <w:rsid w:val="00D13CDE"/>
    <w:rsid w:val="00D23736"/>
    <w:rsid w:val="00D508AC"/>
    <w:rsid w:val="00D526C2"/>
    <w:rsid w:val="00D55D3B"/>
    <w:rsid w:val="00D56278"/>
    <w:rsid w:val="00D565FF"/>
    <w:rsid w:val="00D66AB1"/>
    <w:rsid w:val="00D66FD3"/>
    <w:rsid w:val="00D676DF"/>
    <w:rsid w:val="00D9308A"/>
    <w:rsid w:val="00D9548E"/>
    <w:rsid w:val="00DB3A70"/>
    <w:rsid w:val="00DB59A1"/>
    <w:rsid w:val="00DB5B54"/>
    <w:rsid w:val="00DC66AF"/>
    <w:rsid w:val="00DD3867"/>
    <w:rsid w:val="00DD6F89"/>
    <w:rsid w:val="00DE4056"/>
    <w:rsid w:val="00DE4C8B"/>
    <w:rsid w:val="00E01257"/>
    <w:rsid w:val="00E03C85"/>
    <w:rsid w:val="00E03F5F"/>
    <w:rsid w:val="00E20CC8"/>
    <w:rsid w:val="00E44D56"/>
    <w:rsid w:val="00E53B75"/>
    <w:rsid w:val="00E56DB5"/>
    <w:rsid w:val="00E61498"/>
    <w:rsid w:val="00E81682"/>
    <w:rsid w:val="00E8410E"/>
    <w:rsid w:val="00E87AEE"/>
    <w:rsid w:val="00EA5267"/>
    <w:rsid w:val="00EA7A78"/>
    <w:rsid w:val="00EB19DD"/>
    <w:rsid w:val="00EB2CAA"/>
    <w:rsid w:val="00EF0E76"/>
    <w:rsid w:val="00EF463F"/>
    <w:rsid w:val="00EF712D"/>
    <w:rsid w:val="00F00272"/>
    <w:rsid w:val="00F33172"/>
    <w:rsid w:val="00F3458A"/>
    <w:rsid w:val="00F35578"/>
    <w:rsid w:val="00F37A89"/>
    <w:rsid w:val="00F45517"/>
    <w:rsid w:val="00F622EC"/>
    <w:rsid w:val="00F63A58"/>
    <w:rsid w:val="00F72031"/>
    <w:rsid w:val="00F77097"/>
    <w:rsid w:val="00F80808"/>
    <w:rsid w:val="00F8087A"/>
    <w:rsid w:val="00F96B3E"/>
    <w:rsid w:val="00FE25DB"/>
    <w:rsid w:val="00FE7D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5B0B-9ED0-4766-B950-9368F69D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15325_single_actor</cp:lastModifiedBy>
  <cp:revision>181</cp:revision>
  <cp:lastPrinted>2021-01-07T15:30:00Z</cp:lastPrinted>
  <dcterms:created xsi:type="dcterms:W3CDTF">2022-01-24T20:28:00Z</dcterms:created>
  <dcterms:modified xsi:type="dcterms:W3CDTF">2022-03-15T14:32:00Z</dcterms:modified>
</cp:coreProperties>
</file>