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ECC10" w14:textId="77777777" w:rsidR="00D0089F" w:rsidRDefault="00D008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6F49113" w14:textId="6FA37DE6" w:rsidR="00A23D0A" w:rsidRPr="00B84390" w:rsidRDefault="00A23D0A" w:rsidP="00A23D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7EAD">
        <w:rPr>
          <w:rFonts w:ascii="Times New Roman" w:hAnsi="Times New Roman" w:cs="Times New Roman"/>
          <w:b/>
          <w:bCs/>
          <w:sz w:val="24"/>
          <w:szCs w:val="24"/>
        </w:rPr>
        <w:lastRenderedPageBreak/>
        <w:t>T</w:t>
      </w:r>
      <w:r w:rsidRPr="00C47EAD">
        <w:rPr>
          <w:rFonts w:ascii="Times New Roman" w:hAnsi="Times New Roman" w:cs="Times New Roman" w:hint="eastAsia"/>
          <w:b/>
          <w:bCs/>
          <w:sz w:val="24"/>
          <w:szCs w:val="24"/>
        </w:rPr>
        <w:t>able</w:t>
      </w:r>
      <w:r w:rsidRPr="00C47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EA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6178B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spellEnd"/>
      <w:r w:rsidRPr="00B84390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Hlk31208372"/>
      <w:r>
        <w:rPr>
          <w:rFonts w:ascii="Times New Roman" w:hAnsi="Times New Roman" w:cs="Times New Roman"/>
          <w:b/>
          <w:bCs/>
          <w:sz w:val="24"/>
          <w:szCs w:val="24"/>
        </w:rPr>
        <w:t xml:space="preserve"> Telomeric repeat motif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candidates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identification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in TRIP. </w:t>
      </w:r>
    </w:p>
    <w:tbl>
      <w:tblPr>
        <w:tblStyle w:val="TableGrid"/>
        <w:tblW w:w="985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080"/>
        <w:gridCol w:w="5620"/>
      </w:tblGrid>
      <w:tr w:rsidR="00A23D0A" w:rsidRPr="00045375" w14:paraId="6DF910B0" w14:textId="77777777" w:rsidTr="006B74A6">
        <w:trPr>
          <w:cantSplit/>
          <w:trHeight w:val="260"/>
          <w:jc w:val="center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6E3EA0" w14:textId="757A797D" w:rsidR="00A23D0A" w:rsidRPr="00402542" w:rsidRDefault="00A23D0A" w:rsidP="00206A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542">
              <w:rPr>
                <w:rFonts w:ascii="Times New Roman" w:hAnsi="Times New Roman" w:cs="Times New Roman"/>
                <w:b/>
                <w:sz w:val="20"/>
                <w:szCs w:val="20"/>
              </w:rPr>
              <w:t>Parameters for TR</w:t>
            </w:r>
            <w:r w:rsidR="006B74A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402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candidates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6546DD" w14:textId="77777777" w:rsidR="00A23D0A" w:rsidRPr="00402542" w:rsidRDefault="00A23D0A" w:rsidP="00206A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542">
              <w:rPr>
                <w:rFonts w:ascii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5620" w:type="dxa"/>
            <w:tcBorders>
              <w:top w:val="single" w:sz="4" w:space="0" w:color="auto"/>
              <w:bottom w:val="single" w:sz="4" w:space="0" w:color="auto"/>
            </w:tcBorders>
          </w:tcPr>
          <w:p w14:paraId="5F5C2B61" w14:textId="77777777" w:rsidR="00A23D0A" w:rsidRPr="00402542" w:rsidRDefault="00A23D0A" w:rsidP="00206A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Purpose</w:t>
            </w:r>
          </w:p>
        </w:tc>
      </w:tr>
      <w:tr w:rsidR="00A23D0A" w:rsidRPr="00045375" w14:paraId="6A587FF5" w14:textId="77777777" w:rsidTr="006B74A6">
        <w:trPr>
          <w:cantSplit/>
          <w:trHeight w:val="260"/>
          <w:jc w:val="center"/>
        </w:trPr>
        <w:tc>
          <w:tcPr>
            <w:tcW w:w="3150" w:type="dxa"/>
            <w:tcBorders>
              <w:top w:val="single" w:sz="4" w:space="0" w:color="auto"/>
            </w:tcBorders>
            <w:noWrap/>
            <w:hideMark/>
          </w:tcPr>
          <w:p w14:paraId="070211B9" w14:textId="77777777" w:rsidR="00A23D0A" w:rsidRPr="00B10833" w:rsidRDefault="00A23D0A" w:rsidP="0020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(1) </w:t>
            </w:r>
            <w:proofErr w:type="spellStart"/>
            <w:r w:rsidRPr="00B10833">
              <w:rPr>
                <w:rFonts w:ascii="Times New Roman" w:hAnsi="Times New Roman" w:cs="Times New Roman"/>
                <w:sz w:val="20"/>
                <w:szCs w:val="20"/>
              </w:rPr>
              <w:t>avg_genome_cov</w:t>
            </w:r>
            <w:proofErr w:type="spellEnd"/>
          </w:p>
          <w:p w14:paraId="756E9B54" w14:textId="77777777" w:rsidR="00A23D0A" w:rsidRPr="00B10833" w:rsidRDefault="00A23D0A" w:rsidP="0020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B82687">
              <w:rPr>
                <w:rFonts w:ascii="Times New Roman" w:hAnsi="Times New Roman" w:cs="Times New Roman"/>
                <w:sz w:val="20"/>
                <w:szCs w:val="20"/>
              </w:rPr>
              <w:t>rpt_reads_num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14:paraId="2F49DD67" w14:textId="77777777" w:rsidR="00A23D0A" w:rsidRDefault="00A23D0A" w:rsidP="0020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42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5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14:paraId="3FBF83DF" w14:textId="77777777" w:rsidR="00A23D0A" w:rsidRPr="00402542" w:rsidRDefault="00A23D0A" w:rsidP="0020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42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12,000</w:t>
            </w:r>
          </w:p>
        </w:tc>
        <w:tc>
          <w:tcPr>
            <w:tcW w:w="5620" w:type="dxa"/>
            <w:tcBorders>
              <w:top w:val="single" w:sz="4" w:space="0" w:color="auto"/>
            </w:tcBorders>
          </w:tcPr>
          <w:p w14:paraId="3132D87B" w14:textId="77777777" w:rsidR="00A23D0A" w:rsidRDefault="00A23D0A" w:rsidP="0020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44D56">
              <w:rPr>
                <w:rFonts w:ascii="Times New Roman" w:hAnsi="Times New Roman" w:cs="Times New Roman"/>
                <w:sz w:val="20"/>
                <w:szCs w:val="20"/>
              </w:rPr>
              <w:t xml:space="preserve">nsure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sufficient amount of </w:t>
            </w:r>
            <w:r w:rsidRPr="00E44D56">
              <w:rPr>
                <w:rFonts w:ascii="Times New Roman" w:hAnsi="Times New Roman" w:cs="Times New Roman"/>
                <w:sz w:val="20"/>
                <w:szCs w:val="20"/>
              </w:rPr>
              <w:t>input data</w:t>
            </w:r>
          </w:p>
          <w:p w14:paraId="06A7B1B1" w14:textId="77777777" w:rsidR="00A23D0A" w:rsidRPr="00402542" w:rsidRDefault="00A23D0A" w:rsidP="0020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 sure the simple repeats were not pre-filtered in the raw data</w:t>
            </w:r>
          </w:p>
        </w:tc>
      </w:tr>
      <w:tr w:rsidR="00A23D0A" w:rsidRPr="00045375" w14:paraId="1A07D9A9" w14:textId="77777777" w:rsidTr="006B74A6">
        <w:trPr>
          <w:cantSplit/>
          <w:trHeight w:val="169"/>
          <w:jc w:val="center"/>
        </w:trPr>
        <w:tc>
          <w:tcPr>
            <w:tcW w:w="3150" w:type="dxa"/>
            <w:noWrap/>
            <w:hideMark/>
          </w:tcPr>
          <w:p w14:paraId="6031BDBB" w14:textId="77777777" w:rsidR="00A23D0A" w:rsidRPr="00402542" w:rsidRDefault="00A23D0A" w:rsidP="00206AC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025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254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02542">
              <w:rPr>
                <w:rFonts w:ascii="Times New Roman" w:hAnsi="Times New Roman" w:cs="Times New Roman"/>
                <w:sz w:val="20"/>
                <w:szCs w:val="20"/>
              </w:rPr>
              <w:t>repeats_len_per_million_reads</w:t>
            </w:r>
            <w:proofErr w:type="spellEnd"/>
          </w:p>
        </w:tc>
        <w:tc>
          <w:tcPr>
            <w:tcW w:w="1080" w:type="dxa"/>
            <w:noWrap/>
            <w:hideMark/>
          </w:tcPr>
          <w:p w14:paraId="6F48A611" w14:textId="77777777" w:rsidR="00A23D0A" w:rsidRPr="00402542" w:rsidRDefault="00A23D0A" w:rsidP="0020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42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K</w:t>
            </w:r>
            <w:r w:rsidRPr="0040254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20" w:type="dxa"/>
          </w:tcPr>
          <w:p w14:paraId="5117D309" w14:textId="77777777" w:rsidR="00A23D0A" w:rsidRPr="00402542" w:rsidRDefault="00A23D0A" w:rsidP="0020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Meet a minimum total repeat length requirement (telomeres consist of hundreds to thousands base pairs).  </w:t>
            </w:r>
          </w:p>
        </w:tc>
      </w:tr>
      <w:tr w:rsidR="00A23D0A" w:rsidRPr="00045375" w14:paraId="53399758" w14:textId="77777777" w:rsidTr="006B74A6">
        <w:trPr>
          <w:cantSplit/>
          <w:trHeight w:val="82"/>
          <w:jc w:val="center"/>
        </w:trPr>
        <w:tc>
          <w:tcPr>
            <w:tcW w:w="3150" w:type="dxa"/>
            <w:tcBorders>
              <w:bottom w:val="nil"/>
            </w:tcBorders>
            <w:noWrap/>
            <w:hideMark/>
          </w:tcPr>
          <w:p w14:paraId="3A35F69F" w14:textId="77777777" w:rsidR="00A23D0A" w:rsidRPr="00402542" w:rsidRDefault="00A23D0A" w:rsidP="00206AC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025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0254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02542">
              <w:rPr>
                <w:rFonts w:ascii="Times New Roman" w:hAnsi="Times New Roman" w:cs="Times New Roman"/>
                <w:sz w:val="20"/>
                <w:szCs w:val="20"/>
              </w:rPr>
              <w:t>percent_repeats_len_per_read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14:paraId="4342FD84" w14:textId="77777777" w:rsidR="00A23D0A" w:rsidRPr="00402542" w:rsidRDefault="00A23D0A" w:rsidP="0020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42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50%</w:t>
            </w:r>
          </w:p>
        </w:tc>
        <w:tc>
          <w:tcPr>
            <w:tcW w:w="5620" w:type="dxa"/>
            <w:tcBorders>
              <w:bottom w:val="nil"/>
            </w:tcBorders>
          </w:tcPr>
          <w:p w14:paraId="7C047CED" w14:textId="77777777" w:rsidR="00A23D0A" w:rsidRPr="00402542" w:rsidRDefault="00A23D0A" w:rsidP="0020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Exclude intersperse short-tandem repeats (telomeres are tandem repeats with a large number of copies).</w:t>
            </w:r>
          </w:p>
        </w:tc>
      </w:tr>
      <w:tr w:rsidR="00A23D0A" w:rsidRPr="00045375" w14:paraId="15DD7D74" w14:textId="77777777" w:rsidTr="006B74A6">
        <w:trPr>
          <w:cantSplit/>
          <w:trHeight w:val="260"/>
          <w:jc w:val="center"/>
        </w:trPr>
        <w:tc>
          <w:tcPr>
            <w:tcW w:w="315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36FDF90" w14:textId="77777777" w:rsidR="00A23D0A" w:rsidRPr="00402542" w:rsidRDefault="00A23D0A" w:rsidP="00206AC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025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0254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02542">
              <w:rPr>
                <w:rFonts w:ascii="Times New Roman" w:hAnsi="Times New Roman" w:cs="Times New Roman"/>
                <w:sz w:val="20"/>
                <w:szCs w:val="20"/>
              </w:rPr>
              <w:t>unit_len</w:t>
            </w:r>
            <w:proofErr w:type="spellEnd"/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5E073EC" w14:textId="77777777" w:rsidR="00A23D0A" w:rsidRPr="00402542" w:rsidRDefault="00A23D0A" w:rsidP="0020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42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5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bp</w:t>
            </w:r>
          </w:p>
        </w:tc>
        <w:tc>
          <w:tcPr>
            <w:tcW w:w="5620" w:type="dxa"/>
            <w:tcBorders>
              <w:top w:val="nil"/>
              <w:bottom w:val="single" w:sz="4" w:space="0" w:color="auto"/>
            </w:tcBorders>
          </w:tcPr>
          <w:p w14:paraId="1ECC120F" w14:textId="0B406969" w:rsidR="00A23D0A" w:rsidRPr="00402542" w:rsidRDefault="00A23D0A" w:rsidP="0020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Meet a minimum of TR</w:t>
            </w:r>
            <w:r w:rsidR="000D344E">
              <w:rPr>
                <w:rFonts w:ascii="Times New Roman" w:hAnsi="Times New Roman" w:cs="Times New Roman"/>
                <w:sz w:val="20"/>
                <w:szCs w:val="20"/>
              </w:rPr>
              <w:t xml:space="preserve">M unit length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requirement (all known telomere motifs are 5 bp or longer).</w:t>
            </w:r>
          </w:p>
        </w:tc>
      </w:tr>
    </w:tbl>
    <w:p w14:paraId="6D2280DD" w14:textId="77777777" w:rsidR="00A23D0A" w:rsidRDefault="00A23D0A" w:rsidP="00A23D0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 xml:space="preserve">     * See Table S1 for definitions. </w:t>
      </w:r>
    </w:p>
    <w:p w14:paraId="00B91AE4" w14:textId="11F08AC6" w:rsidR="00CE455B" w:rsidRDefault="00CE455B" w:rsidP="00E44D5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E455B" w:rsidSect="006E1C6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23CC3" w14:textId="77777777" w:rsidR="005B3505" w:rsidRDefault="005B3505" w:rsidP="006E1C6C">
      <w:pPr>
        <w:spacing w:after="0" w:line="240" w:lineRule="auto"/>
      </w:pPr>
      <w:r>
        <w:separator/>
      </w:r>
    </w:p>
  </w:endnote>
  <w:endnote w:type="continuationSeparator" w:id="0">
    <w:p w14:paraId="13E0A9DE" w14:textId="77777777" w:rsidR="005B3505" w:rsidRDefault="005B3505" w:rsidP="006E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4AC2C" w14:textId="77777777" w:rsidR="005B3505" w:rsidRDefault="005B3505" w:rsidP="006E1C6C">
      <w:pPr>
        <w:spacing w:after="0" w:line="240" w:lineRule="auto"/>
      </w:pPr>
      <w:r>
        <w:separator/>
      </w:r>
    </w:p>
  </w:footnote>
  <w:footnote w:type="continuationSeparator" w:id="0">
    <w:p w14:paraId="5CDFF0F4" w14:textId="77777777" w:rsidR="005B3505" w:rsidRDefault="005B3505" w:rsidP="006E1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9838EE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0tjAyNjAxtDA0NjVW0lEKTi0uzszPAymwqAUAplJzqywAAAA="/>
  </w:docVars>
  <w:rsids>
    <w:rsidRoot w:val="00A8372C"/>
    <w:rsid w:val="00006032"/>
    <w:rsid w:val="0001103E"/>
    <w:rsid w:val="000161F5"/>
    <w:rsid w:val="000273B6"/>
    <w:rsid w:val="00031ACC"/>
    <w:rsid w:val="00042EE9"/>
    <w:rsid w:val="00043286"/>
    <w:rsid w:val="00047B06"/>
    <w:rsid w:val="000559B1"/>
    <w:rsid w:val="00064E91"/>
    <w:rsid w:val="00066F94"/>
    <w:rsid w:val="00072D98"/>
    <w:rsid w:val="000819A2"/>
    <w:rsid w:val="000B3609"/>
    <w:rsid w:val="000B3C9B"/>
    <w:rsid w:val="000B6E9F"/>
    <w:rsid w:val="000C1E2F"/>
    <w:rsid w:val="000D344E"/>
    <w:rsid w:val="000D3A6D"/>
    <w:rsid w:val="000E719D"/>
    <w:rsid w:val="00105299"/>
    <w:rsid w:val="00113136"/>
    <w:rsid w:val="00127E61"/>
    <w:rsid w:val="001302DB"/>
    <w:rsid w:val="001371ED"/>
    <w:rsid w:val="00145F89"/>
    <w:rsid w:val="00164CBA"/>
    <w:rsid w:val="00165327"/>
    <w:rsid w:val="001710DC"/>
    <w:rsid w:val="0017484E"/>
    <w:rsid w:val="00177CD0"/>
    <w:rsid w:val="00182F46"/>
    <w:rsid w:val="00193776"/>
    <w:rsid w:val="00196FB6"/>
    <w:rsid w:val="001A3975"/>
    <w:rsid w:val="001B48EB"/>
    <w:rsid w:val="001C00D3"/>
    <w:rsid w:val="001D1769"/>
    <w:rsid w:val="001D23B3"/>
    <w:rsid w:val="001F0C6F"/>
    <w:rsid w:val="001F0E7D"/>
    <w:rsid w:val="001F774E"/>
    <w:rsid w:val="00206E1A"/>
    <w:rsid w:val="00243E6B"/>
    <w:rsid w:val="002448B3"/>
    <w:rsid w:val="00251D38"/>
    <w:rsid w:val="002622BA"/>
    <w:rsid w:val="002820C3"/>
    <w:rsid w:val="00293694"/>
    <w:rsid w:val="002A3266"/>
    <w:rsid w:val="002B413A"/>
    <w:rsid w:val="002C775E"/>
    <w:rsid w:val="002D093A"/>
    <w:rsid w:val="002F23B7"/>
    <w:rsid w:val="003147A1"/>
    <w:rsid w:val="00327602"/>
    <w:rsid w:val="00330C6B"/>
    <w:rsid w:val="003312BC"/>
    <w:rsid w:val="003321AC"/>
    <w:rsid w:val="00354DA8"/>
    <w:rsid w:val="0035770B"/>
    <w:rsid w:val="00364E67"/>
    <w:rsid w:val="003711F0"/>
    <w:rsid w:val="003A55BB"/>
    <w:rsid w:val="003A61D3"/>
    <w:rsid w:val="003D544C"/>
    <w:rsid w:val="003E2870"/>
    <w:rsid w:val="003E7F8B"/>
    <w:rsid w:val="00405838"/>
    <w:rsid w:val="00413F1A"/>
    <w:rsid w:val="00417235"/>
    <w:rsid w:val="004246D5"/>
    <w:rsid w:val="00427419"/>
    <w:rsid w:val="00435244"/>
    <w:rsid w:val="00446542"/>
    <w:rsid w:val="0046341B"/>
    <w:rsid w:val="00464340"/>
    <w:rsid w:val="00474054"/>
    <w:rsid w:val="004848D2"/>
    <w:rsid w:val="00484E1D"/>
    <w:rsid w:val="00485B1F"/>
    <w:rsid w:val="00490024"/>
    <w:rsid w:val="00493271"/>
    <w:rsid w:val="0049717D"/>
    <w:rsid w:val="004A39A3"/>
    <w:rsid w:val="004A5F0D"/>
    <w:rsid w:val="004B02C5"/>
    <w:rsid w:val="004B2C87"/>
    <w:rsid w:val="004C2D14"/>
    <w:rsid w:val="004D4DD4"/>
    <w:rsid w:val="004D73AC"/>
    <w:rsid w:val="004E6F13"/>
    <w:rsid w:val="005104A3"/>
    <w:rsid w:val="00521C8B"/>
    <w:rsid w:val="00524CDA"/>
    <w:rsid w:val="00544810"/>
    <w:rsid w:val="005518F7"/>
    <w:rsid w:val="005540C9"/>
    <w:rsid w:val="0055442E"/>
    <w:rsid w:val="005816F0"/>
    <w:rsid w:val="005838F2"/>
    <w:rsid w:val="00590AC0"/>
    <w:rsid w:val="00590E73"/>
    <w:rsid w:val="0059191A"/>
    <w:rsid w:val="00594209"/>
    <w:rsid w:val="005A1914"/>
    <w:rsid w:val="005B212B"/>
    <w:rsid w:val="005B3505"/>
    <w:rsid w:val="005C1D23"/>
    <w:rsid w:val="005C3457"/>
    <w:rsid w:val="005C767F"/>
    <w:rsid w:val="005D2DAA"/>
    <w:rsid w:val="005E6F73"/>
    <w:rsid w:val="005F146F"/>
    <w:rsid w:val="005F22DC"/>
    <w:rsid w:val="00607BC3"/>
    <w:rsid w:val="00612A05"/>
    <w:rsid w:val="00614BA4"/>
    <w:rsid w:val="0062287E"/>
    <w:rsid w:val="00653DA6"/>
    <w:rsid w:val="006611B2"/>
    <w:rsid w:val="006765FB"/>
    <w:rsid w:val="00684C04"/>
    <w:rsid w:val="006A7FCD"/>
    <w:rsid w:val="006B74A6"/>
    <w:rsid w:val="006E1C6C"/>
    <w:rsid w:val="006E780A"/>
    <w:rsid w:val="006F4665"/>
    <w:rsid w:val="00702714"/>
    <w:rsid w:val="00717F1C"/>
    <w:rsid w:val="007213A0"/>
    <w:rsid w:val="00723DEF"/>
    <w:rsid w:val="0072427E"/>
    <w:rsid w:val="00726317"/>
    <w:rsid w:val="007512E6"/>
    <w:rsid w:val="00753833"/>
    <w:rsid w:val="0077058C"/>
    <w:rsid w:val="007710DD"/>
    <w:rsid w:val="00773610"/>
    <w:rsid w:val="007752FD"/>
    <w:rsid w:val="00776871"/>
    <w:rsid w:val="00787B19"/>
    <w:rsid w:val="00794C37"/>
    <w:rsid w:val="00795F66"/>
    <w:rsid w:val="007A1894"/>
    <w:rsid w:val="007A4651"/>
    <w:rsid w:val="007C4A62"/>
    <w:rsid w:val="007D39DB"/>
    <w:rsid w:val="007D59BB"/>
    <w:rsid w:val="007E366E"/>
    <w:rsid w:val="007E5364"/>
    <w:rsid w:val="007E5D08"/>
    <w:rsid w:val="007F4AD7"/>
    <w:rsid w:val="00801C71"/>
    <w:rsid w:val="00815724"/>
    <w:rsid w:val="00815789"/>
    <w:rsid w:val="00817F5D"/>
    <w:rsid w:val="008332A8"/>
    <w:rsid w:val="00835301"/>
    <w:rsid w:val="00844FDB"/>
    <w:rsid w:val="008454A5"/>
    <w:rsid w:val="00854B0E"/>
    <w:rsid w:val="00865876"/>
    <w:rsid w:val="00867ED5"/>
    <w:rsid w:val="00884EE9"/>
    <w:rsid w:val="00896E76"/>
    <w:rsid w:val="00897C03"/>
    <w:rsid w:val="008A0632"/>
    <w:rsid w:val="008A305B"/>
    <w:rsid w:val="008A5936"/>
    <w:rsid w:val="008B0275"/>
    <w:rsid w:val="008B358D"/>
    <w:rsid w:val="008B68BE"/>
    <w:rsid w:val="008C111C"/>
    <w:rsid w:val="008D2313"/>
    <w:rsid w:val="008D5E1F"/>
    <w:rsid w:val="008D63DC"/>
    <w:rsid w:val="008E2009"/>
    <w:rsid w:val="008E4C43"/>
    <w:rsid w:val="008F491D"/>
    <w:rsid w:val="008F6A22"/>
    <w:rsid w:val="00901352"/>
    <w:rsid w:val="0090613B"/>
    <w:rsid w:val="00945E7A"/>
    <w:rsid w:val="00947E0C"/>
    <w:rsid w:val="009608C8"/>
    <w:rsid w:val="00973279"/>
    <w:rsid w:val="0097464D"/>
    <w:rsid w:val="00987F34"/>
    <w:rsid w:val="00997688"/>
    <w:rsid w:val="009A75AC"/>
    <w:rsid w:val="009B5628"/>
    <w:rsid w:val="009C738F"/>
    <w:rsid w:val="009D2646"/>
    <w:rsid w:val="009E0937"/>
    <w:rsid w:val="009E3396"/>
    <w:rsid w:val="009E33D1"/>
    <w:rsid w:val="009F4D32"/>
    <w:rsid w:val="009F5888"/>
    <w:rsid w:val="009F742F"/>
    <w:rsid w:val="00A00FEB"/>
    <w:rsid w:val="00A021A8"/>
    <w:rsid w:val="00A06772"/>
    <w:rsid w:val="00A06B92"/>
    <w:rsid w:val="00A12367"/>
    <w:rsid w:val="00A125A3"/>
    <w:rsid w:val="00A23D0A"/>
    <w:rsid w:val="00A31379"/>
    <w:rsid w:val="00A318C5"/>
    <w:rsid w:val="00A36014"/>
    <w:rsid w:val="00A3739F"/>
    <w:rsid w:val="00A47AB6"/>
    <w:rsid w:val="00A8372C"/>
    <w:rsid w:val="00A9460A"/>
    <w:rsid w:val="00A963C1"/>
    <w:rsid w:val="00AA04B3"/>
    <w:rsid w:val="00AA07A2"/>
    <w:rsid w:val="00AA2A30"/>
    <w:rsid w:val="00AB59C7"/>
    <w:rsid w:val="00AC49A1"/>
    <w:rsid w:val="00AE7782"/>
    <w:rsid w:val="00AF0F59"/>
    <w:rsid w:val="00AF3714"/>
    <w:rsid w:val="00B00B84"/>
    <w:rsid w:val="00B04F44"/>
    <w:rsid w:val="00B06F2C"/>
    <w:rsid w:val="00B223BF"/>
    <w:rsid w:val="00B2345A"/>
    <w:rsid w:val="00B24C64"/>
    <w:rsid w:val="00B343AD"/>
    <w:rsid w:val="00B536FF"/>
    <w:rsid w:val="00B6178B"/>
    <w:rsid w:val="00B61FDF"/>
    <w:rsid w:val="00B7137E"/>
    <w:rsid w:val="00B84390"/>
    <w:rsid w:val="00B9165C"/>
    <w:rsid w:val="00B93B48"/>
    <w:rsid w:val="00B96943"/>
    <w:rsid w:val="00BA174B"/>
    <w:rsid w:val="00BA1D75"/>
    <w:rsid w:val="00BA4784"/>
    <w:rsid w:val="00BA4F97"/>
    <w:rsid w:val="00BA6238"/>
    <w:rsid w:val="00BB178B"/>
    <w:rsid w:val="00BB1A44"/>
    <w:rsid w:val="00BB24F4"/>
    <w:rsid w:val="00BC20DD"/>
    <w:rsid w:val="00BE1E5F"/>
    <w:rsid w:val="00BF7407"/>
    <w:rsid w:val="00C07CEE"/>
    <w:rsid w:val="00C34D37"/>
    <w:rsid w:val="00C45E58"/>
    <w:rsid w:val="00C47EAD"/>
    <w:rsid w:val="00C50FEB"/>
    <w:rsid w:val="00C53BE7"/>
    <w:rsid w:val="00C6109D"/>
    <w:rsid w:val="00C63B94"/>
    <w:rsid w:val="00C726F8"/>
    <w:rsid w:val="00C82184"/>
    <w:rsid w:val="00CB4C3E"/>
    <w:rsid w:val="00CB68C1"/>
    <w:rsid w:val="00CB71B8"/>
    <w:rsid w:val="00CD1F5B"/>
    <w:rsid w:val="00CE455B"/>
    <w:rsid w:val="00CF3E14"/>
    <w:rsid w:val="00D0089F"/>
    <w:rsid w:val="00D05655"/>
    <w:rsid w:val="00D137E5"/>
    <w:rsid w:val="00D13CDE"/>
    <w:rsid w:val="00D23736"/>
    <w:rsid w:val="00D508AC"/>
    <w:rsid w:val="00D526C2"/>
    <w:rsid w:val="00D55D3B"/>
    <w:rsid w:val="00D56278"/>
    <w:rsid w:val="00D565FF"/>
    <w:rsid w:val="00D66AB1"/>
    <w:rsid w:val="00D66FD3"/>
    <w:rsid w:val="00D676DF"/>
    <w:rsid w:val="00D9308A"/>
    <w:rsid w:val="00D9548E"/>
    <w:rsid w:val="00DB3A70"/>
    <w:rsid w:val="00DB59A1"/>
    <w:rsid w:val="00DB5B54"/>
    <w:rsid w:val="00DC66AF"/>
    <w:rsid w:val="00DD3867"/>
    <w:rsid w:val="00DD6F89"/>
    <w:rsid w:val="00DE4056"/>
    <w:rsid w:val="00DE4C8B"/>
    <w:rsid w:val="00E01257"/>
    <w:rsid w:val="00E03C85"/>
    <w:rsid w:val="00E03F5F"/>
    <w:rsid w:val="00E20CC8"/>
    <w:rsid w:val="00E44D56"/>
    <w:rsid w:val="00E53B75"/>
    <w:rsid w:val="00E56DB5"/>
    <w:rsid w:val="00E61498"/>
    <w:rsid w:val="00E81682"/>
    <w:rsid w:val="00E8410E"/>
    <w:rsid w:val="00E87AEE"/>
    <w:rsid w:val="00EA5267"/>
    <w:rsid w:val="00EA7A78"/>
    <w:rsid w:val="00EB19DD"/>
    <w:rsid w:val="00EB2CAA"/>
    <w:rsid w:val="00EF0E76"/>
    <w:rsid w:val="00EF463F"/>
    <w:rsid w:val="00EF712D"/>
    <w:rsid w:val="00F00272"/>
    <w:rsid w:val="00F33172"/>
    <w:rsid w:val="00F3458A"/>
    <w:rsid w:val="00F35578"/>
    <w:rsid w:val="00F37A89"/>
    <w:rsid w:val="00F45517"/>
    <w:rsid w:val="00F622EC"/>
    <w:rsid w:val="00F63A58"/>
    <w:rsid w:val="00F72031"/>
    <w:rsid w:val="00F77097"/>
    <w:rsid w:val="00F80808"/>
    <w:rsid w:val="00F8087A"/>
    <w:rsid w:val="00F96B3E"/>
    <w:rsid w:val="00FE25DB"/>
    <w:rsid w:val="00FE7D0B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85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6C"/>
  </w:style>
  <w:style w:type="paragraph" w:styleId="Footer">
    <w:name w:val="footer"/>
    <w:basedOn w:val="Normal"/>
    <w:link w:val="FooterChar"/>
    <w:uiPriority w:val="99"/>
    <w:unhideWhenUsed/>
    <w:rsid w:val="006E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6C"/>
  </w:style>
  <w:style w:type="table" w:styleId="TableGrid">
    <w:name w:val="Table Grid"/>
    <w:basedOn w:val="TableNormal"/>
    <w:uiPriority w:val="39"/>
    <w:rsid w:val="006E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DD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F8087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622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6C"/>
  </w:style>
  <w:style w:type="paragraph" w:styleId="Footer">
    <w:name w:val="footer"/>
    <w:basedOn w:val="Normal"/>
    <w:link w:val="FooterChar"/>
    <w:uiPriority w:val="99"/>
    <w:unhideWhenUsed/>
    <w:rsid w:val="006E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6C"/>
  </w:style>
  <w:style w:type="table" w:styleId="TableGrid">
    <w:name w:val="Table Grid"/>
    <w:basedOn w:val="TableNormal"/>
    <w:uiPriority w:val="39"/>
    <w:rsid w:val="006E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DD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F8087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622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0ED16-05FD-438F-A07F-6ED13565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Wang</dc:creator>
  <cp:keywords/>
  <dc:description/>
  <cp:lastModifiedBy>15325_single_actor</cp:lastModifiedBy>
  <cp:revision>181</cp:revision>
  <cp:lastPrinted>2021-01-07T15:30:00Z</cp:lastPrinted>
  <dcterms:created xsi:type="dcterms:W3CDTF">2022-01-24T20:28:00Z</dcterms:created>
  <dcterms:modified xsi:type="dcterms:W3CDTF">2022-03-15T14:30:00Z</dcterms:modified>
</cp:coreProperties>
</file>