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BC1" w14:textId="01316103" w:rsidR="00807446" w:rsidRPr="007C1030" w:rsidRDefault="00807446">
      <w:pPr>
        <w:rPr>
          <w:sz w:val="20"/>
          <w:szCs w:val="20"/>
          <w:lang w:val="en-GB"/>
        </w:rPr>
      </w:pPr>
    </w:p>
    <w:p w14:paraId="6EE57636" w14:textId="77777777" w:rsidR="00FB6216" w:rsidRPr="007C1030" w:rsidRDefault="00FB6216">
      <w:pPr>
        <w:rPr>
          <w:b/>
          <w:sz w:val="20"/>
          <w:szCs w:val="20"/>
          <w:lang w:val="en-GB"/>
        </w:rPr>
      </w:pPr>
    </w:p>
    <w:p w14:paraId="5084E5B9" w14:textId="77777777" w:rsidR="00FB6216" w:rsidRPr="007C1030" w:rsidRDefault="00FB6216" w:rsidP="00FB6216">
      <w:pPr>
        <w:spacing w:line="480" w:lineRule="auto"/>
        <w:jc w:val="both"/>
        <w:rPr>
          <w:rFonts w:cs="Times New Roman"/>
          <w:b/>
          <w:sz w:val="20"/>
          <w:szCs w:val="20"/>
          <w:lang w:val="en-GB"/>
        </w:rPr>
        <w:sectPr w:rsidR="00FB6216" w:rsidRPr="007C1030" w:rsidSect="0071118B">
          <w:pgSz w:w="16817" w:h="11901" w:orient="landscape"/>
          <w:pgMar w:top="561" w:right="1134" w:bottom="1134" w:left="1418" w:header="709" w:footer="709" w:gutter="0"/>
          <w:cols w:space="708"/>
          <w:docGrid w:linePitch="360"/>
        </w:sectPr>
      </w:pPr>
    </w:p>
    <w:p w14:paraId="66005E80" w14:textId="3E817DAC" w:rsidR="00FB6216" w:rsidRPr="007C1030" w:rsidRDefault="00FB6216" w:rsidP="00FB6216">
      <w:pPr>
        <w:spacing w:line="480" w:lineRule="auto"/>
        <w:jc w:val="both"/>
        <w:rPr>
          <w:rFonts w:cs="Times New Roman"/>
          <w:sz w:val="20"/>
          <w:szCs w:val="20"/>
          <w:lang w:val="en-GB"/>
        </w:rPr>
      </w:pPr>
      <w:r w:rsidRPr="007C1030">
        <w:rPr>
          <w:rFonts w:cs="Times New Roman"/>
          <w:b/>
          <w:sz w:val="20"/>
          <w:szCs w:val="20"/>
          <w:lang w:val="en-GB"/>
        </w:rPr>
        <w:lastRenderedPageBreak/>
        <w:t xml:space="preserve">Table </w:t>
      </w:r>
      <w:proofErr w:type="spellStart"/>
      <w:r w:rsidRPr="007C1030">
        <w:rPr>
          <w:rFonts w:cs="Times New Roman"/>
          <w:b/>
          <w:sz w:val="20"/>
          <w:szCs w:val="20"/>
          <w:lang w:val="en-GB"/>
        </w:rPr>
        <w:t>S</w:t>
      </w:r>
      <w:r w:rsidR="00536D89">
        <w:rPr>
          <w:rFonts w:cs="Times New Roman"/>
          <w:b/>
          <w:sz w:val="20"/>
          <w:szCs w:val="20"/>
          <w:lang w:val="en-GB"/>
        </w:rPr>
        <w:t>3</w:t>
      </w:r>
      <w:proofErr w:type="spellEnd"/>
      <w:r w:rsidRPr="007C1030">
        <w:rPr>
          <w:rFonts w:cs="Times New Roman"/>
          <w:sz w:val="20"/>
          <w:szCs w:val="20"/>
          <w:lang w:val="en-GB"/>
        </w:rPr>
        <w:t xml:space="preserve">. </w:t>
      </w:r>
      <w:proofErr w:type="spellStart"/>
      <w:proofErr w:type="gramStart"/>
      <w:r w:rsidRPr="007C1030">
        <w:rPr>
          <w:rFonts w:cs="Times New Roman"/>
          <w:sz w:val="20"/>
          <w:szCs w:val="20"/>
          <w:lang w:val="en-GB"/>
        </w:rPr>
        <w:t>cgMLST</w:t>
      </w:r>
      <w:proofErr w:type="spellEnd"/>
      <w:proofErr w:type="gramEnd"/>
      <w:r w:rsidRPr="007C1030">
        <w:rPr>
          <w:rFonts w:cs="Times New Roman"/>
          <w:sz w:val="20"/>
          <w:szCs w:val="20"/>
          <w:lang w:val="en-GB"/>
        </w:rPr>
        <w:t xml:space="preserve"> targets differing between </w:t>
      </w:r>
      <w:proofErr w:type="spellStart"/>
      <w:r w:rsidRPr="007C1030">
        <w:rPr>
          <w:rFonts w:cs="Times New Roman"/>
          <w:sz w:val="20"/>
          <w:szCs w:val="20"/>
          <w:lang w:val="en-GB"/>
        </w:rPr>
        <w:t>ST23</w:t>
      </w:r>
      <w:proofErr w:type="spellEnd"/>
      <w:r w:rsidRPr="007C1030">
        <w:rPr>
          <w:rFonts w:cs="Times New Roman"/>
          <w:sz w:val="20"/>
          <w:szCs w:val="20"/>
          <w:lang w:val="en-GB"/>
        </w:rPr>
        <w:t xml:space="preserve"> isolated in </w:t>
      </w:r>
      <w:proofErr w:type="spellStart"/>
      <w:r w:rsidRPr="007C1030">
        <w:rPr>
          <w:rFonts w:cs="Times New Roman"/>
          <w:sz w:val="20"/>
          <w:szCs w:val="20"/>
          <w:lang w:val="en-GB"/>
        </w:rPr>
        <w:t>Cesano</w:t>
      </w:r>
      <w:proofErr w:type="spellEnd"/>
      <w:r w:rsidRPr="007C1030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7C1030">
        <w:rPr>
          <w:rFonts w:cs="Times New Roman"/>
          <w:sz w:val="20"/>
          <w:szCs w:val="20"/>
          <w:lang w:val="en-GB"/>
        </w:rPr>
        <w:t>Maderno</w:t>
      </w:r>
      <w:proofErr w:type="spellEnd"/>
      <w:r w:rsidRPr="007C1030">
        <w:rPr>
          <w:rFonts w:cs="Times New Roman"/>
          <w:sz w:val="20"/>
          <w:szCs w:val="20"/>
          <w:lang w:val="en-GB"/>
        </w:rPr>
        <w:t xml:space="preserve"> (2008) and </w:t>
      </w:r>
      <w:proofErr w:type="spellStart"/>
      <w:r w:rsidRPr="007C1030">
        <w:rPr>
          <w:rFonts w:cs="Times New Roman"/>
          <w:sz w:val="20"/>
          <w:szCs w:val="20"/>
          <w:lang w:val="en-GB"/>
        </w:rPr>
        <w:t>Bresso</w:t>
      </w:r>
      <w:proofErr w:type="spellEnd"/>
      <w:r w:rsidRPr="007C1030">
        <w:rPr>
          <w:rFonts w:cs="Times New Roman"/>
          <w:sz w:val="20"/>
          <w:szCs w:val="20"/>
          <w:lang w:val="en-GB"/>
        </w:rPr>
        <w:t xml:space="preserve"> (2018) LD outbreaks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1275"/>
        <w:gridCol w:w="993"/>
        <w:gridCol w:w="1984"/>
        <w:gridCol w:w="19"/>
        <w:gridCol w:w="1670"/>
        <w:gridCol w:w="12"/>
        <w:gridCol w:w="1687"/>
        <w:gridCol w:w="14"/>
      </w:tblGrid>
      <w:tr w:rsidR="00FB6216" w:rsidRPr="007C1030" w14:paraId="47FF3796" w14:textId="77777777" w:rsidTr="006154CD">
        <w:trPr>
          <w:gridAfter w:val="1"/>
          <w:wAfter w:w="14" w:type="dxa"/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17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904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Begin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44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End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FF0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Gene name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ABD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GenBank</w:t>
            </w:r>
            <w:proofErr w:type="spellEnd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88B64B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protein_ID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A62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cgMLST</w:t>
            </w:r>
            <w:proofErr w:type="spellEnd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allele number </w:t>
            </w: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ST2695</w:t>
            </w:r>
            <w:proofErr w:type="spellEnd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12E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cgMLST</w:t>
            </w:r>
            <w:proofErr w:type="spellEnd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allele number </w:t>
            </w:r>
            <w:proofErr w:type="spellStart"/>
            <w:r w:rsidRPr="007C103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ST23</w:t>
            </w:r>
            <w:proofErr w:type="spellEnd"/>
          </w:p>
        </w:tc>
      </w:tr>
      <w:tr w:rsidR="00FB6216" w:rsidRPr="007C1030" w14:paraId="30AC49D4" w14:textId="77777777" w:rsidTr="006154CD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A8A" w14:textId="77777777" w:rsidR="00FB6216" w:rsidRPr="007C1030" w:rsidRDefault="00FB6216" w:rsidP="006154CD">
            <w:pPr>
              <w:spacing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bookmarkStart w:id="0" w:name="OLE_LINK3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Differing targets in </w:t>
            </w: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4,3Kb</w:t>
            </w:r>
            <w:proofErr w:type="spellEnd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recombination region</w:t>
            </w:r>
          </w:p>
        </w:tc>
      </w:tr>
      <w:tr w:rsidR="00FB6216" w:rsidRPr="007C1030" w14:paraId="38BA5211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E9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lpg0561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234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600719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6E7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601465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18C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phaB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D9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YP_094602.1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91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81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B6216" w:rsidRPr="007C1030" w14:paraId="07542D81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15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98C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601595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A60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F67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27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YP_094603.1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771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B5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B6216" w:rsidRPr="007C1030" w14:paraId="53967E3C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29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lpg0563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F61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602138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3D5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602494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DC0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50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YP_094604.1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7F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C5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</w:tr>
      <w:tr w:rsidR="00FB6216" w:rsidRPr="007C1030" w14:paraId="21B2236A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6B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lpg0564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183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602739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B59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603809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077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13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YP_094605.1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C3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A2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FB6216" w:rsidRPr="007C1030" w14:paraId="0560BFA1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AA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7E0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603867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D76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604484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CD1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28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YP_094606.1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94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A0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21</w:t>
            </w:r>
          </w:p>
        </w:tc>
      </w:tr>
      <w:tr w:rsidR="00FB6216" w:rsidRPr="007C1030" w14:paraId="1FA6A22E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6D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lpg0566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D7F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604481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C0C7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605014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127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D5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YP_094607.1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43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5D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B6216" w:rsidRPr="007C1030" w14:paraId="1AF741A9" w14:textId="77777777" w:rsidTr="006154CD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B5D" w14:textId="77777777" w:rsidR="00FB6216" w:rsidRPr="007C1030" w:rsidRDefault="00FB6216" w:rsidP="006154CD">
            <w:pPr>
              <w:spacing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Differing targets in </w:t>
            </w: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4,4Kb</w:t>
            </w:r>
            <w:proofErr w:type="spellEnd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recombination region</w:t>
            </w:r>
          </w:p>
        </w:tc>
      </w:tr>
      <w:tr w:rsidR="00FB6216" w:rsidRPr="007C1030" w14:paraId="4EB6F5DA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9FD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lpg1136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3AA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1250582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83D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1251484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BC02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2D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YP_095169.1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18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0B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38</w:t>
            </w:r>
          </w:p>
        </w:tc>
      </w:tr>
      <w:tr w:rsidR="00FB6216" w:rsidRPr="007C1030" w14:paraId="2630E0AF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29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lpg1137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9EE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67F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1252986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872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81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YP_095170.1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1A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80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35</w:t>
            </w:r>
          </w:p>
        </w:tc>
      </w:tr>
      <w:tr w:rsidR="00FB6216" w:rsidRPr="007C1030" w14:paraId="3815350B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D6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lpg1138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613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1253246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D13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1254268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121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7B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YP_095171.1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97A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A3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B6216" w:rsidRPr="007C1030" w14:paraId="1AD0C409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60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lpg1139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B60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1254265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62A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1255032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295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24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YP_095172.1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09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6E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B6216" w:rsidRPr="007C1030" w14:paraId="732A88B5" w14:textId="77777777" w:rsidTr="006154CD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581F" w14:textId="77777777" w:rsidR="00FB6216" w:rsidRPr="007C1030" w:rsidRDefault="00FB6216" w:rsidP="006154CD">
            <w:pPr>
              <w:spacing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Differing targets in </w:t>
            </w: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13,7Kb</w:t>
            </w:r>
            <w:proofErr w:type="spellEnd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recombination region</w:t>
            </w:r>
          </w:p>
        </w:tc>
      </w:tr>
      <w:tr w:rsidR="00FB6216" w:rsidRPr="007C1030" w14:paraId="16A34E6C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3BA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lpg2439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76A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2755062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5EA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2755613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E88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B4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YP_096447.1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57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86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18610C80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D0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lpg2442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6CB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2757333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8A2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2757743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6E1B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24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YP_096450.1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F12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BE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74D08FAE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21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lpg2443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8A6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2757867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8827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2758424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FCA2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C31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YP_096451.1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D4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7E2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</w:tr>
      <w:tr w:rsidR="00FB6216" w:rsidRPr="007C1030" w14:paraId="742D425C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BC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lpg2446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30DA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2759982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DC1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2760260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702" w14:textId="77777777" w:rsidR="00FB6216" w:rsidRPr="007C1030" w:rsidRDefault="00FB6216" w:rsidP="006154CD">
            <w:pPr>
              <w:spacing w:line="48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85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YP_096454.1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94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43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FB6216" w:rsidRPr="007C1030" w14:paraId="69D8F754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C9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lpg2450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6F07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2762115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43A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2762843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048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FEA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YP_096457.1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B62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C9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13E46043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89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lpg2451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DCD7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2762922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FCF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2763890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A04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94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YP_096458.1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EB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0F7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B6216" w:rsidRPr="007C1030" w14:paraId="70B66DF1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2D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lpg2452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E84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2764049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FE4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2766814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A1A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legA14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40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YP_096459.1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C3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D0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FB6216" w:rsidRPr="007C1030" w14:paraId="5F77BEC8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9A0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lpg2453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ED5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2767580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1B4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2768029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97B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30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YP_096460.1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87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FB2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03392524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6CF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lpg2454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591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2768334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4CB5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2768780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84D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6D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YP_096461.1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1B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A26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732C017E" w14:textId="77777777" w:rsidTr="006154CD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87AE" w14:textId="77777777" w:rsidR="00FB6216" w:rsidRPr="007C1030" w:rsidRDefault="00FB6216" w:rsidP="006154CD">
            <w:pPr>
              <w:spacing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Differing targets in </w:t>
            </w: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8,6Kb</w:t>
            </w:r>
            <w:proofErr w:type="spellEnd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 xml:space="preserve"> recombination region</w:t>
            </w:r>
          </w:p>
        </w:tc>
      </w:tr>
      <w:tr w:rsidR="00FB6216" w:rsidRPr="007C1030" w14:paraId="0A823995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31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lpg2529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7EA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2859811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91C8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2861529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E84D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3A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YP_096536.1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8D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F7A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14</w:t>
            </w:r>
          </w:p>
        </w:tc>
      </w:tr>
      <w:tr w:rsidR="00FB6216" w:rsidRPr="007C1030" w14:paraId="7672C147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FF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lpg2530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F69E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2862296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C95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2863339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D6F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aroF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370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YP_096537.1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25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B3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6216" w:rsidRPr="007C1030" w14:paraId="0A9B83AD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F6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lpg2534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682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2866611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06FD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2867042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16E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45B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YP_096541.1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64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2D1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B6216" w:rsidRPr="007C1030" w14:paraId="7DD2F6AD" w14:textId="77777777" w:rsidTr="006154C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CB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lpg2535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3384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2867089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0C2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2867496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B6D3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107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YP_096542.1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21C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EA79" w14:textId="77777777" w:rsidR="00FB6216" w:rsidRPr="007C1030" w:rsidRDefault="00FB6216" w:rsidP="006154CD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eastAsia="Times New Roman" w:cs="Times New Roman"/>
                <w:color w:val="000000"/>
                <w:sz w:val="16"/>
                <w:szCs w:val="16"/>
                <w:lang w:val="en-GB"/>
              </w:rPr>
              <w:t>23</w:t>
            </w:r>
          </w:p>
        </w:tc>
      </w:tr>
      <w:bookmarkEnd w:id="0"/>
    </w:tbl>
    <w:p w14:paraId="4C7FF09B" w14:textId="7D52421E" w:rsidR="00FB6216" w:rsidRPr="007C1030" w:rsidRDefault="00FB6216">
      <w:pPr>
        <w:rPr>
          <w:b/>
          <w:sz w:val="20"/>
          <w:szCs w:val="20"/>
          <w:lang w:val="en-GB"/>
        </w:rPr>
        <w:sectPr w:rsidR="00FB6216" w:rsidRPr="007C1030" w:rsidSect="00FB6216">
          <w:pgSz w:w="11901" w:h="16817"/>
          <w:pgMar w:top="1418" w:right="561" w:bottom="1134" w:left="1134" w:header="709" w:footer="709" w:gutter="0"/>
          <w:cols w:space="708"/>
          <w:docGrid w:linePitch="360"/>
        </w:sectPr>
      </w:pPr>
    </w:p>
    <w:p w14:paraId="21B7034B" w14:textId="313C764E" w:rsidR="00283D19" w:rsidRPr="007C1030" w:rsidRDefault="00283D19" w:rsidP="00D53B0C">
      <w:pPr>
        <w:rPr>
          <w:sz w:val="20"/>
          <w:szCs w:val="20"/>
          <w:lang w:val="en-GB"/>
        </w:rPr>
      </w:pPr>
      <w:bookmarkStart w:id="1" w:name="_GoBack"/>
      <w:bookmarkEnd w:id="1"/>
    </w:p>
    <w:sectPr w:rsidR="00283D19" w:rsidRPr="007C1030" w:rsidSect="0071118B">
      <w:pgSz w:w="16817" w:h="11901" w:orient="landscape"/>
      <w:pgMar w:top="5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E72C4" w14:textId="77777777" w:rsidR="009331C2" w:rsidRDefault="009331C2" w:rsidP="007C7A49">
      <w:r>
        <w:separator/>
      </w:r>
    </w:p>
  </w:endnote>
  <w:endnote w:type="continuationSeparator" w:id="0">
    <w:p w14:paraId="78B80D0A" w14:textId="77777777" w:rsidR="009331C2" w:rsidRDefault="009331C2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B1CDC" w14:textId="77777777" w:rsidR="009331C2" w:rsidRDefault="009331C2" w:rsidP="007C7A49">
      <w:r>
        <w:separator/>
      </w:r>
    </w:p>
  </w:footnote>
  <w:footnote w:type="continuationSeparator" w:id="0">
    <w:p w14:paraId="2D462B70" w14:textId="77777777" w:rsidR="009331C2" w:rsidRDefault="009331C2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31357"/>
    <w:rsid w:val="00530C86"/>
    <w:rsid w:val="005323EC"/>
    <w:rsid w:val="00536D89"/>
    <w:rsid w:val="005461CD"/>
    <w:rsid w:val="00573431"/>
    <w:rsid w:val="00591AD7"/>
    <w:rsid w:val="00596001"/>
    <w:rsid w:val="005C435B"/>
    <w:rsid w:val="005E34FF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331C2"/>
    <w:rsid w:val="00951124"/>
    <w:rsid w:val="009519CF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F6787"/>
    <w:rsid w:val="00B11362"/>
    <w:rsid w:val="00B93DAA"/>
    <w:rsid w:val="00BB1295"/>
    <w:rsid w:val="00BC79EC"/>
    <w:rsid w:val="00BD2301"/>
    <w:rsid w:val="00BE5A18"/>
    <w:rsid w:val="00C54113"/>
    <w:rsid w:val="00CC6987"/>
    <w:rsid w:val="00CE21B2"/>
    <w:rsid w:val="00D04878"/>
    <w:rsid w:val="00D30AEC"/>
    <w:rsid w:val="00D3179F"/>
    <w:rsid w:val="00D347AA"/>
    <w:rsid w:val="00D53B0C"/>
    <w:rsid w:val="00D7171E"/>
    <w:rsid w:val="00D760F1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EE09CE"/>
    <w:rsid w:val="00F25C10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37</cp:revision>
  <dcterms:created xsi:type="dcterms:W3CDTF">2020-04-08T07:06:00Z</dcterms:created>
  <dcterms:modified xsi:type="dcterms:W3CDTF">2022-02-23T03:46:00Z</dcterms:modified>
</cp:coreProperties>
</file>