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8D12" w14:textId="06E32245" w:rsidR="009B7DFC" w:rsidRDefault="002A5F2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Table S1</w:t>
      </w:r>
      <w:r w:rsidRPr="000D7C42">
        <w:rPr>
          <w:rFonts w:ascii="Times New Roman" w:eastAsia="Calibri" w:hAnsi="Times New Roman" w:cs="Times New Roman"/>
          <w:b/>
          <w:bCs/>
        </w:rPr>
        <w:t xml:space="preserve">. </w:t>
      </w:r>
      <w:r w:rsidRPr="000D7C42">
        <w:rPr>
          <w:rFonts w:ascii="Times New Roman" w:eastAsia="Calibri" w:hAnsi="Times New Roman" w:cs="Times New Roman"/>
        </w:rPr>
        <w:t xml:space="preserve">Primers for </w:t>
      </w:r>
      <w:proofErr w:type="spellStart"/>
      <w:r w:rsidRPr="000D7C42">
        <w:rPr>
          <w:rFonts w:ascii="Times New Roman" w:eastAsia="Calibri" w:hAnsi="Times New Roman" w:cs="Times New Roman"/>
        </w:rPr>
        <w:t>qRT</w:t>
      </w:r>
      <w:proofErr w:type="spellEnd"/>
      <w:r w:rsidRPr="000D7C42">
        <w:rPr>
          <w:rFonts w:ascii="Times New Roman" w:eastAsia="Calibri" w:hAnsi="Times New Roman" w:cs="Times New Roman"/>
        </w:rPr>
        <w:t>-PCR analyses.</w:t>
      </w:r>
    </w:p>
    <w:tbl>
      <w:tblPr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5400"/>
        <w:gridCol w:w="2520"/>
      </w:tblGrid>
      <w:tr w:rsidR="002A5F2C" w:rsidRPr="000D7C42" w14:paraId="444BA95B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F066A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b/>
                <w:bCs/>
                <w:i/>
                <w:iCs/>
              </w:rPr>
              <w:t>Gene</w:t>
            </w:r>
            <w:r w:rsidRPr="000D7C42">
              <w:rPr>
                <w:rFonts w:ascii="Calibri" w:eastAsia="Calibri" w:hAnsi="Calibri" w:cs="Times New Roman"/>
                <w:b/>
                <w:bCs/>
              </w:rPr>
              <w:t xml:space="preserve"> (Protein)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5DE48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b/>
                <w:bCs/>
              </w:rPr>
              <w:t xml:space="preserve">mRNA Variants Amplified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D5ED4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b/>
                <w:bCs/>
              </w:rPr>
              <w:t>Forward / Reverse Primer</w:t>
            </w:r>
          </w:p>
        </w:tc>
      </w:tr>
      <w:tr w:rsidR="002A5F2C" w:rsidRPr="000D7C42" w14:paraId="6EAF6224" w14:textId="77777777" w:rsidTr="00DD19FD">
        <w:trPr>
          <w:trHeight w:val="341"/>
        </w:trPr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CE6B2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XPA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AFDF2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NM_000380.3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D3177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gacacaggaggaggcttcatt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tcgcatattacataatcaaattccata</w:t>
            </w:r>
            <w:proofErr w:type="spellEnd"/>
          </w:p>
        </w:tc>
      </w:tr>
      <w:tr w:rsidR="002A5F2C" w:rsidRPr="000D7C42" w14:paraId="5E60C1B8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4FCF5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ERCC3</w:t>
            </w:r>
            <w:r w:rsidRPr="000D7C42">
              <w:rPr>
                <w:rFonts w:ascii="Calibri" w:eastAsia="Calibri" w:hAnsi="Calibri" w:cs="Times New Roman"/>
              </w:rPr>
              <w:t xml:space="preserve"> (XPB)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922D7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NM_001303418.1, NM_000122.1, NM_001303416.1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A51CC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ttgggcctaagctctacgaa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cactggactttggcgatgta</w:t>
            </w:r>
            <w:proofErr w:type="spellEnd"/>
          </w:p>
        </w:tc>
      </w:tr>
      <w:tr w:rsidR="002A5F2C" w:rsidRPr="000D7C42" w14:paraId="7DCA65B2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49C0A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XPC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31091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NM_004628.4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F317E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agaaaatgtgcagcgatggt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agaacacctctagccactggtc</w:t>
            </w:r>
            <w:proofErr w:type="spellEnd"/>
          </w:p>
        </w:tc>
      </w:tr>
      <w:tr w:rsidR="002A5F2C" w:rsidRPr="000D7C42" w14:paraId="3BC79010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C53FA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ERCC2</w:t>
            </w:r>
            <w:r w:rsidRPr="000D7C42">
              <w:rPr>
                <w:rFonts w:ascii="Calibri" w:eastAsia="Calibri" w:hAnsi="Calibri" w:cs="Times New Roman"/>
              </w:rPr>
              <w:t xml:space="preserve"> (XPD)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E7077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NM_000400.3, NM_001130867.1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D6C7B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catgccaatgtggtggttta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ggacaccaggtctgcaatc</w:t>
            </w:r>
            <w:proofErr w:type="spellEnd"/>
          </w:p>
        </w:tc>
      </w:tr>
      <w:tr w:rsidR="002A5F2C" w:rsidRPr="000D7C42" w14:paraId="150DD8CC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E866F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DDB2</w:t>
            </w:r>
            <w:r w:rsidRPr="000D7C42">
              <w:rPr>
                <w:rFonts w:ascii="Calibri" w:eastAsia="Calibri" w:hAnsi="Calibri" w:cs="Times New Roman"/>
              </w:rPr>
              <w:t xml:space="preserve"> (XPE)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83B3F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NM_000107.2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5C184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catgctgtgattggttcctg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gcaggtcccaaattttcact</w:t>
            </w:r>
            <w:proofErr w:type="spellEnd"/>
          </w:p>
        </w:tc>
      </w:tr>
      <w:tr w:rsidR="002A5F2C" w:rsidRPr="000D7C42" w14:paraId="1B34AC79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42B68B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ERCC4</w:t>
            </w:r>
            <w:r w:rsidRPr="000D7C42">
              <w:rPr>
                <w:rFonts w:ascii="Calibri" w:eastAsia="Calibri" w:hAnsi="Calibri" w:cs="Times New Roman"/>
              </w:rPr>
              <w:t xml:space="preserve"> (XPF)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1C152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NM_005236.2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243ED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tcctgaccagttctctctaccac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tccatgaaatttccttagagcag</w:t>
            </w:r>
            <w:proofErr w:type="spellEnd"/>
          </w:p>
        </w:tc>
      </w:tr>
      <w:tr w:rsidR="002A5F2C" w:rsidRPr="000D7C42" w14:paraId="342985F1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95B79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ERCC5</w:t>
            </w:r>
            <w:r w:rsidRPr="000D7C42">
              <w:rPr>
                <w:rFonts w:ascii="Calibri" w:eastAsia="Calibri" w:hAnsi="Calibri" w:cs="Times New Roman"/>
              </w:rPr>
              <w:t xml:space="preserve"> (XPG)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70FAB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NM_000123.3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0DD5F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ggaagattcgctccatgaat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tgctaagaggttgctctccag</w:t>
            </w:r>
            <w:proofErr w:type="spellEnd"/>
          </w:p>
        </w:tc>
      </w:tr>
      <w:tr w:rsidR="002A5F2C" w:rsidRPr="000D7C42" w14:paraId="3FE2409D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42EEA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ERCC8</w:t>
            </w:r>
            <w:r w:rsidRPr="000D7C42">
              <w:rPr>
                <w:rFonts w:ascii="Calibri" w:eastAsia="Calibri" w:hAnsi="Calibri" w:cs="Times New Roman"/>
              </w:rPr>
              <w:t xml:space="preserve"> (CSA)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8A1F9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NM_001007233.2, NM_001290285.1, NM_001007234.2, NM_000082.3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A9490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acacatgtaaagcagtgtgttcc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cacactgtatctgtgaacatcagg</w:t>
            </w:r>
            <w:proofErr w:type="spellEnd"/>
          </w:p>
        </w:tc>
      </w:tr>
      <w:tr w:rsidR="002A5F2C" w:rsidRPr="000D7C42" w14:paraId="49CF4FC1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59AE1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ERCC6</w:t>
            </w:r>
            <w:r w:rsidRPr="000D7C42">
              <w:rPr>
                <w:rFonts w:ascii="Calibri" w:eastAsia="Calibri" w:hAnsi="Calibri" w:cs="Times New Roman"/>
              </w:rPr>
              <w:t xml:space="preserve"> (CSB)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38D64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 xml:space="preserve">NM_001346440.1; NM_000124.3; NM_001277059.1; NM_001277058.1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4257E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gccagatgacaccttttggt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gcttcattaagcatgatttttctg</w:t>
            </w:r>
            <w:proofErr w:type="spellEnd"/>
          </w:p>
        </w:tc>
      </w:tr>
      <w:tr w:rsidR="002A5F2C" w:rsidRPr="000D7C42" w14:paraId="7C3575EE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3780E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HIF1A</w:t>
            </w:r>
            <w:r w:rsidRPr="000D7C42">
              <w:rPr>
                <w:rFonts w:ascii="Calibri" w:eastAsia="Calibri" w:hAnsi="Calibri" w:cs="Times New Roman"/>
              </w:rPr>
              <w:t xml:space="preserve"> (HIF-1</w:t>
            </w:r>
            <w:r w:rsidRPr="000D7C42">
              <w:rPr>
                <w:rFonts w:ascii="Calibri" w:eastAsia="Calibri" w:hAnsi="Calibri" w:cs="Times New Roman"/>
                <w:lang w:val="el-GR"/>
              </w:rPr>
              <w:t>α</w:t>
            </w:r>
            <w:r w:rsidRPr="000D7C4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17BDE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NM_001243084.1, NM_181054.2, NM_001530.3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9B1C3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gatagcaagactttcctcagtcg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tcggtaattctttcatcacaataaga</w:t>
            </w:r>
            <w:proofErr w:type="spellEnd"/>
          </w:p>
        </w:tc>
      </w:tr>
      <w:tr w:rsidR="002A5F2C" w:rsidRPr="000D7C42" w14:paraId="3D06B463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A217A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VEGFA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2FC17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lang w:val="nn-NO"/>
              </w:rPr>
              <w:t>NM_001171628.1, NM_001033756.2, NM_001171630.1, NM_003376.5, NM_001025366.2, NM_001171625.1, NM_001287044.1, NM_001171626.1, NM_001204384.1, NM_001171627.1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DF617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ccaggaaagactgatacagaacg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tcaggtttctggattaaggactg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2A5F2C" w:rsidRPr="000D7C42" w14:paraId="35F1C9B4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3003F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PDGFA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D5943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NM_002607.5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63A28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aagcagccaaccagatgtga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ggaggagaacaaagaccgca</w:t>
            </w:r>
            <w:proofErr w:type="spellEnd"/>
          </w:p>
        </w:tc>
      </w:tr>
      <w:tr w:rsidR="002A5F2C" w:rsidRPr="000D7C42" w14:paraId="19921261" w14:textId="77777777" w:rsidTr="00DD19FD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3C893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 xml:space="preserve">HIF1AN </w:t>
            </w:r>
            <w:r w:rsidRPr="000D7C42">
              <w:rPr>
                <w:rFonts w:ascii="Calibri" w:eastAsia="Calibri" w:hAnsi="Calibri" w:cs="Times New Roman"/>
              </w:rPr>
              <w:t>(FIH)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25C23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NM_017902.2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56F0C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gataccaatatcccctttgcag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ggacatgttccacgtcatgt</w:t>
            </w:r>
            <w:proofErr w:type="spellEnd"/>
          </w:p>
        </w:tc>
      </w:tr>
      <w:tr w:rsidR="002A5F2C" w:rsidRPr="000D7C42" w14:paraId="76BEF250" w14:textId="77777777" w:rsidTr="00D71124">
        <w:trPr>
          <w:trHeight w:val="341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7BFC0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IDH1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3D82E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</w:rPr>
              <w:t>NM_005896.3; NM_001282386.1; NM_001282387.1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935B9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ggtgacatacctggtacataactttg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gtgtgcaaaatcttcaattgactt</w:t>
            </w:r>
            <w:proofErr w:type="spellEnd"/>
          </w:p>
        </w:tc>
      </w:tr>
      <w:tr w:rsidR="002A5F2C" w:rsidRPr="000D7C42" w14:paraId="6856DBCF" w14:textId="77777777" w:rsidTr="00D71124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2EDDD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i/>
                <w:iCs/>
              </w:rPr>
              <w:t>TUBB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BE211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D7C42">
              <w:rPr>
                <w:rFonts w:ascii="Calibri" w:eastAsia="Calibri" w:hAnsi="Calibri" w:cs="Times New Roman"/>
                <w:lang w:val="nn-NO"/>
              </w:rPr>
              <w:t xml:space="preserve">NM_001293212.1, NM_001293214.1, NM_001293213.1, NM_178014.3, NM_001293215.1, </w:t>
            </w:r>
            <w:r w:rsidRPr="000D7C42">
              <w:rPr>
                <w:rFonts w:ascii="Calibri" w:eastAsia="Calibri" w:hAnsi="Calibri" w:cs="Times New Roman"/>
              </w:rPr>
              <w:t>NM_001293216.1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C9B84" w14:textId="77777777" w:rsidR="002A5F2C" w:rsidRPr="000D7C42" w:rsidRDefault="002A5F2C" w:rsidP="00DD19F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D7C42">
              <w:rPr>
                <w:rFonts w:ascii="Calibri" w:eastAsia="Calibri" w:hAnsi="Calibri" w:cs="Times New Roman"/>
              </w:rPr>
              <w:t>ttcaatctccctccaagctc</w:t>
            </w:r>
            <w:proofErr w:type="spellEnd"/>
            <w:r w:rsidRPr="000D7C42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0D7C42">
              <w:rPr>
                <w:rFonts w:ascii="Calibri" w:eastAsia="Calibri" w:hAnsi="Calibri" w:cs="Times New Roman"/>
              </w:rPr>
              <w:t>gggaaggattccacttgaca</w:t>
            </w:r>
            <w:proofErr w:type="spellEnd"/>
          </w:p>
        </w:tc>
      </w:tr>
    </w:tbl>
    <w:p w14:paraId="52A6576E" w14:textId="77777777" w:rsidR="002A5F2C" w:rsidRDefault="002A5F2C"/>
    <w:sectPr w:rsidR="002A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2C"/>
    <w:rsid w:val="002A5F2C"/>
    <w:rsid w:val="009B7DFC"/>
    <w:rsid w:val="00AC44C2"/>
    <w:rsid w:val="00D7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8965"/>
  <w15:chartTrackingRefBased/>
  <w15:docId w15:val="{8C847A8F-E98B-49EA-A4B5-48BD9B44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Ciminera</dc:creator>
  <cp:keywords/>
  <dc:description/>
  <cp:lastModifiedBy>Alexandra Ciminera</cp:lastModifiedBy>
  <cp:revision>2</cp:revision>
  <dcterms:created xsi:type="dcterms:W3CDTF">2021-08-06T02:08:00Z</dcterms:created>
  <dcterms:modified xsi:type="dcterms:W3CDTF">2021-08-06T02:12:00Z</dcterms:modified>
</cp:coreProperties>
</file>