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9BD7F" w14:textId="77777777" w:rsidR="006D428B" w:rsidRPr="00781726" w:rsidRDefault="006D428B" w:rsidP="006D428B">
      <w:pPr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  <w:r w:rsidRPr="00781726">
        <w:rPr>
          <w:rFonts w:asciiTheme="minorHAnsi" w:hAnsiTheme="minorHAnsi" w:cstheme="minorHAnsi"/>
          <w:b/>
          <w:lang w:val="en-US"/>
        </w:rPr>
        <w:t>Table S1. Data collection and refinement statistics</w:t>
      </w:r>
    </w:p>
    <w:p w14:paraId="4E17667C" w14:textId="77777777" w:rsidR="006D428B" w:rsidRPr="00781726" w:rsidRDefault="006D428B" w:rsidP="006D428B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2387"/>
        <w:gridCol w:w="2387"/>
      </w:tblGrid>
      <w:tr w:rsidR="006D428B" w:rsidRPr="00781726" w14:paraId="0AC365D8" w14:textId="77777777" w:rsidTr="009A2E10">
        <w:tc>
          <w:tcPr>
            <w:tcW w:w="0" w:type="auto"/>
            <w:tcBorders>
              <w:bottom w:val="single" w:sz="4" w:space="0" w:color="auto"/>
            </w:tcBorders>
          </w:tcPr>
          <w:p w14:paraId="72C38979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Data collection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7DCC69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17AFE3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D428B" w:rsidRPr="00781726" w14:paraId="54913192" w14:textId="77777777" w:rsidTr="009A2E10">
        <w:tc>
          <w:tcPr>
            <w:tcW w:w="0" w:type="auto"/>
            <w:tcBorders>
              <w:top w:val="single" w:sz="4" w:space="0" w:color="auto"/>
            </w:tcBorders>
          </w:tcPr>
          <w:p w14:paraId="0526C2CC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Construct</w:t>
            </w:r>
          </w:p>
          <w:p w14:paraId="3B0BCFD8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Space group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31731A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SYT1C2A Ca</w:t>
            </w:r>
          </w:p>
          <w:p w14:paraId="371979EC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781726">
              <w:rPr>
                <w:rFonts w:asciiTheme="minorHAnsi" w:hAnsiTheme="minorHAnsi" w:cstheme="minorHAnsi"/>
                <w:lang w:val="es-ES_tradnl"/>
              </w:rPr>
              <w:t>R 3 :H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672587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SYT1C2A Cd</w:t>
            </w:r>
          </w:p>
          <w:p w14:paraId="7B17A13A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781726">
              <w:rPr>
                <w:rFonts w:asciiTheme="minorHAnsi" w:hAnsiTheme="minorHAnsi" w:cstheme="minorHAnsi"/>
                <w:lang w:val="es-ES_tradnl"/>
              </w:rPr>
              <w:t>R 3 :H</w:t>
            </w:r>
          </w:p>
        </w:tc>
      </w:tr>
      <w:tr w:rsidR="006D428B" w:rsidRPr="00781726" w14:paraId="38FBB474" w14:textId="77777777" w:rsidTr="009A2E10">
        <w:tc>
          <w:tcPr>
            <w:tcW w:w="0" w:type="auto"/>
          </w:tcPr>
          <w:p w14:paraId="61277F7C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a, b, c, Å</w:t>
            </w:r>
          </w:p>
          <w:p w14:paraId="4352A2E5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</w:t>
            </w:r>
            <w:r w:rsidRPr="00781726">
              <w:rPr>
                <w:rFonts w:asciiTheme="minorHAnsi" w:hAnsiTheme="minorHAnsi" w:cstheme="minorHAnsi"/>
              </w:rPr>
              <w:t>α</w:t>
            </w:r>
            <w:r w:rsidRPr="00781726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781726">
              <w:rPr>
                <w:rFonts w:asciiTheme="minorHAnsi" w:hAnsiTheme="minorHAnsi" w:cstheme="minorHAnsi"/>
              </w:rPr>
              <w:t>β</w:t>
            </w:r>
            <w:r w:rsidRPr="00781726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781726">
              <w:rPr>
                <w:rFonts w:asciiTheme="minorHAnsi" w:hAnsiTheme="minorHAnsi" w:cstheme="minorHAnsi"/>
              </w:rPr>
              <w:t>γ</w:t>
            </w:r>
            <w:r w:rsidRPr="00781726">
              <w:rPr>
                <w:rFonts w:asciiTheme="minorHAnsi" w:hAnsiTheme="minorHAnsi" w:cstheme="minorHAnsi"/>
                <w:lang w:val="en-US"/>
              </w:rPr>
              <w:t>, °</w:t>
            </w:r>
          </w:p>
          <w:p w14:paraId="544005C7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Resolution, Å</w:t>
            </w:r>
          </w:p>
          <w:p w14:paraId="372A9449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</w:t>
            </w:r>
            <w:proofErr w:type="spellStart"/>
            <w:r w:rsidRPr="00781726">
              <w:rPr>
                <w:rFonts w:asciiTheme="minorHAnsi" w:hAnsiTheme="minorHAnsi" w:cstheme="minorHAnsi"/>
                <w:lang w:val="en-US"/>
              </w:rPr>
              <w:t>Rpim</w:t>
            </w:r>
            <w:proofErr w:type="spellEnd"/>
          </w:p>
          <w:p w14:paraId="77878B0F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CC</w:t>
            </w:r>
            <w:r w:rsidRPr="00781726">
              <w:rPr>
                <w:rFonts w:asciiTheme="minorHAnsi" w:hAnsiTheme="minorHAnsi" w:cstheme="minorHAnsi"/>
                <w:vertAlign w:val="subscript"/>
                <w:lang w:val="en-US"/>
              </w:rPr>
              <w:t>1/2</w:t>
            </w:r>
          </w:p>
          <w:p w14:paraId="25EEB6C9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</w:t>
            </w:r>
            <w:r w:rsidRPr="00781726">
              <w:rPr>
                <w:rFonts w:asciiTheme="minorHAnsi" w:hAnsiTheme="minorHAnsi" w:cstheme="minorHAnsi"/>
              </w:rPr>
              <w:t>Ι</w:t>
            </w:r>
            <w:r w:rsidRPr="00781726">
              <w:rPr>
                <w:rFonts w:asciiTheme="minorHAnsi" w:hAnsiTheme="minorHAnsi" w:cstheme="minorHAnsi"/>
                <w:lang w:val="en-US"/>
              </w:rPr>
              <w:t>/</w:t>
            </w:r>
            <w:r w:rsidRPr="00781726">
              <w:rPr>
                <w:rFonts w:asciiTheme="minorHAnsi" w:hAnsiTheme="minorHAnsi" w:cstheme="minorHAnsi"/>
              </w:rPr>
              <w:t>σ</w:t>
            </w:r>
            <w:r w:rsidRPr="00781726">
              <w:rPr>
                <w:rFonts w:asciiTheme="minorHAnsi" w:hAnsiTheme="minorHAnsi" w:cstheme="minorHAnsi"/>
                <w:lang w:val="en-US"/>
              </w:rPr>
              <w:t>(</w:t>
            </w:r>
            <w:r w:rsidRPr="00781726">
              <w:rPr>
                <w:rFonts w:asciiTheme="minorHAnsi" w:hAnsiTheme="minorHAnsi" w:cstheme="minorHAnsi"/>
              </w:rPr>
              <w:t>Ι</w:t>
            </w:r>
            <w:r w:rsidRPr="00781726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51E70C11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Completeness, %</w:t>
            </w:r>
          </w:p>
          <w:p w14:paraId="27C6DA38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Redundancy</w:t>
            </w:r>
          </w:p>
        </w:tc>
        <w:tc>
          <w:tcPr>
            <w:tcW w:w="0" w:type="auto"/>
          </w:tcPr>
          <w:p w14:paraId="12AE5B5B" w14:textId="77777777" w:rsidR="006D428B" w:rsidRPr="00781726" w:rsidRDefault="006D428B" w:rsidP="009A2E10">
            <w:pPr>
              <w:jc w:val="center"/>
              <w:rPr>
                <w:rFonts w:asciiTheme="minorHAnsi" w:eastAsiaTheme="minorHAnsi" w:hAnsiTheme="minorHAnsi" w:cstheme="minorHAnsi"/>
                <w:lang w:val="es-ES_tradnl" w:eastAsia="en-US"/>
              </w:rPr>
            </w:pPr>
            <w:r w:rsidRPr="00781726">
              <w:rPr>
                <w:rFonts w:asciiTheme="minorHAnsi" w:eastAsiaTheme="minorHAnsi" w:hAnsiTheme="minorHAnsi" w:cstheme="minorHAnsi"/>
                <w:lang w:val="es-ES_tradnl" w:eastAsia="en-US"/>
              </w:rPr>
              <w:t>69.13 69.13 115.67</w:t>
            </w:r>
          </w:p>
          <w:p w14:paraId="45F370B3" w14:textId="77777777" w:rsidR="006D428B" w:rsidRPr="00781726" w:rsidRDefault="006D428B" w:rsidP="009A2E10">
            <w:pPr>
              <w:jc w:val="center"/>
              <w:rPr>
                <w:rFonts w:asciiTheme="minorHAnsi" w:eastAsiaTheme="minorHAnsi" w:hAnsiTheme="minorHAnsi" w:cstheme="minorHAnsi"/>
                <w:lang w:val="es-ES_tradnl" w:eastAsia="en-US"/>
              </w:rPr>
            </w:pPr>
            <w:r w:rsidRPr="00781726">
              <w:rPr>
                <w:rFonts w:asciiTheme="minorHAnsi" w:eastAsiaTheme="minorHAnsi" w:hAnsiTheme="minorHAnsi" w:cstheme="minorHAnsi"/>
                <w:lang w:val="es-ES_tradnl" w:eastAsia="en-US"/>
              </w:rPr>
              <w:t>90 90 120</w:t>
            </w:r>
          </w:p>
          <w:p w14:paraId="2737572C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781726">
              <w:rPr>
                <w:rFonts w:asciiTheme="minorHAnsi" w:hAnsiTheme="minorHAnsi" w:cstheme="minorHAnsi"/>
                <w:lang w:val="es-ES_tradnl"/>
              </w:rPr>
              <w:t>41.59-2.10 (2.16-2.10)</w:t>
            </w:r>
          </w:p>
          <w:p w14:paraId="11180C27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781726">
              <w:rPr>
                <w:rFonts w:asciiTheme="minorHAnsi" w:eastAsiaTheme="minorHAnsi" w:hAnsiTheme="minorHAnsi" w:cstheme="minorHAnsi"/>
                <w:lang w:val="es-ES_tradnl" w:eastAsia="en-US"/>
              </w:rPr>
              <w:t>0.023 (0.706)</w:t>
            </w:r>
          </w:p>
          <w:p w14:paraId="6296ED7D" w14:textId="77777777" w:rsidR="006D428B" w:rsidRPr="00781726" w:rsidRDefault="006D428B" w:rsidP="009A2E10">
            <w:pPr>
              <w:jc w:val="center"/>
              <w:rPr>
                <w:rFonts w:asciiTheme="minorHAnsi" w:eastAsiaTheme="minorHAnsi" w:hAnsiTheme="minorHAnsi" w:cstheme="minorHAnsi"/>
                <w:lang w:val="es-ES_tradnl" w:eastAsia="en-US"/>
              </w:rPr>
            </w:pPr>
            <w:r w:rsidRPr="00781726">
              <w:rPr>
                <w:rFonts w:asciiTheme="minorHAnsi" w:eastAsiaTheme="minorHAnsi" w:hAnsiTheme="minorHAnsi" w:cstheme="minorHAnsi"/>
                <w:lang w:val="es-ES_tradnl" w:eastAsia="en-US"/>
              </w:rPr>
              <w:t>0.999 (0.551)</w:t>
            </w:r>
          </w:p>
          <w:p w14:paraId="5321AC86" w14:textId="77777777" w:rsidR="006D428B" w:rsidRPr="00781726" w:rsidRDefault="006D428B" w:rsidP="009A2E10">
            <w:pPr>
              <w:jc w:val="center"/>
              <w:rPr>
                <w:rFonts w:asciiTheme="minorHAnsi" w:eastAsiaTheme="minorHAnsi" w:hAnsiTheme="minorHAnsi" w:cstheme="minorHAnsi"/>
                <w:lang w:val="es-ES_tradnl" w:eastAsia="en-US"/>
              </w:rPr>
            </w:pPr>
            <w:r w:rsidRPr="00781726">
              <w:rPr>
                <w:rFonts w:asciiTheme="minorHAnsi" w:eastAsiaTheme="minorHAnsi" w:hAnsiTheme="minorHAnsi" w:cstheme="minorHAnsi"/>
                <w:lang w:val="es-ES_tradnl" w:eastAsia="en-US"/>
              </w:rPr>
              <w:t>14.3 (1.1)</w:t>
            </w:r>
          </w:p>
          <w:p w14:paraId="4DE481E5" w14:textId="77777777" w:rsidR="006D428B" w:rsidRPr="00781726" w:rsidRDefault="006D428B" w:rsidP="009A2E10">
            <w:pPr>
              <w:jc w:val="center"/>
              <w:rPr>
                <w:rFonts w:asciiTheme="minorHAnsi" w:eastAsiaTheme="minorHAnsi" w:hAnsiTheme="minorHAnsi" w:cstheme="minorHAnsi"/>
                <w:lang w:val="es-ES_tradnl" w:eastAsia="en-US"/>
              </w:rPr>
            </w:pPr>
            <w:r w:rsidRPr="00781726">
              <w:rPr>
                <w:rFonts w:asciiTheme="minorHAnsi" w:eastAsiaTheme="minorHAnsi" w:hAnsiTheme="minorHAnsi" w:cstheme="minorHAnsi"/>
                <w:lang w:val="es-ES_tradnl" w:eastAsia="en-US"/>
              </w:rPr>
              <w:t>100.0 (100.0)</w:t>
            </w:r>
          </w:p>
          <w:p w14:paraId="525819A3" w14:textId="77777777" w:rsidR="006D428B" w:rsidRPr="00781726" w:rsidRDefault="006D428B" w:rsidP="009A2E10">
            <w:pPr>
              <w:jc w:val="center"/>
              <w:rPr>
                <w:rFonts w:asciiTheme="minorHAnsi" w:eastAsiaTheme="minorHAnsi" w:hAnsiTheme="minorHAnsi" w:cstheme="minorHAnsi"/>
                <w:lang w:val="es-ES_tradnl" w:eastAsia="en-US"/>
              </w:rPr>
            </w:pPr>
            <w:r w:rsidRPr="00781726">
              <w:rPr>
                <w:rFonts w:asciiTheme="minorHAnsi" w:eastAsiaTheme="minorHAnsi" w:hAnsiTheme="minorHAnsi" w:cstheme="minorHAnsi"/>
                <w:lang w:val="es-ES_tradnl" w:eastAsia="en-US"/>
              </w:rPr>
              <w:t>6.6 (6.8)</w:t>
            </w:r>
          </w:p>
        </w:tc>
        <w:tc>
          <w:tcPr>
            <w:tcW w:w="0" w:type="auto"/>
          </w:tcPr>
          <w:p w14:paraId="18DC6E30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781726">
              <w:rPr>
                <w:rFonts w:asciiTheme="minorHAnsi" w:hAnsiTheme="minorHAnsi" w:cstheme="minorHAnsi"/>
                <w:lang w:val="es-ES_tradnl"/>
              </w:rPr>
              <w:t>70.94 70.94 116.31</w:t>
            </w:r>
          </w:p>
          <w:p w14:paraId="5B7BF776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781726">
              <w:rPr>
                <w:rFonts w:asciiTheme="minorHAnsi" w:hAnsiTheme="minorHAnsi" w:cstheme="minorHAnsi"/>
                <w:lang w:val="es-ES_tradnl"/>
              </w:rPr>
              <w:t>90 90 120</w:t>
            </w:r>
          </w:p>
          <w:p w14:paraId="3DD14368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781726">
              <w:rPr>
                <w:rFonts w:asciiTheme="minorHAnsi" w:eastAsiaTheme="minorHAnsi" w:hAnsiTheme="minorHAnsi" w:cstheme="minorHAnsi"/>
                <w:lang w:val="es-ES_tradnl" w:eastAsia="en-US"/>
              </w:rPr>
              <w:t>42.23-2.00 (2.06-2.00)</w:t>
            </w:r>
          </w:p>
          <w:p w14:paraId="2013C8F2" w14:textId="77777777" w:rsidR="006D428B" w:rsidRPr="00781726" w:rsidRDefault="006D428B" w:rsidP="009A2E10">
            <w:pPr>
              <w:jc w:val="center"/>
              <w:rPr>
                <w:rFonts w:asciiTheme="minorHAnsi" w:eastAsiaTheme="minorHAnsi" w:hAnsiTheme="minorHAnsi" w:cstheme="minorHAnsi"/>
                <w:lang w:val="es-ES_tradnl" w:eastAsia="en-US"/>
              </w:rPr>
            </w:pPr>
            <w:r w:rsidRPr="00781726">
              <w:rPr>
                <w:rFonts w:asciiTheme="minorHAnsi" w:eastAsiaTheme="minorHAnsi" w:hAnsiTheme="minorHAnsi" w:cstheme="minorHAnsi"/>
                <w:lang w:val="es-ES_tradnl" w:eastAsia="en-US"/>
              </w:rPr>
              <w:t>0.053 (1.041)</w:t>
            </w:r>
          </w:p>
          <w:p w14:paraId="3210AF6D" w14:textId="77777777" w:rsidR="006D428B" w:rsidRPr="00781726" w:rsidRDefault="006D428B" w:rsidP="009A2E10">
            <w:pPr>
              <w:jc w:val="center"/>
              <w:rPr>
                <w:rFonts w:asciiTheme="minorHAnsi" w:eastAsiaTheme="minorHAnsi" w:hAnsiTheme="minorHAnsi" w:cstheme="minorHAnsi"/>
                <w:lang w:val="es-ES_tradnl" w:eastAsia="en-US"/>
              </w:rPr>
            </w:pPr>
            <w:r w:rsidRPr="00781726">
              <w:rPr>
                <w:rFonts w:asciiTheme="minorHAnsi" w:eastAsiaTheme="minorHAnsi" w:hAnsiTheme="minorHAnsi" w:cstheme="minorHAnsi"/>
                <w:lang w:val="es-ES_tradnl" w:eastAsia="en-US"/>
              </w:rPr>
              <w:t>0.997 (0.449)</w:t>
            </w:r>
          </w:p>
          <w:p w14:paraId="4526B553" w14:textId="77777777" w:rsidR="006D428B" w:rsidRPr="00781726" w:rsidRDefault="006D428B" w:rsidP="009A2E10">
            <w:pPr>
              <w:jc w:val="center"/>
              <w:rPr>
                <w:rFonts w:asciiTheme="minorHAnsi" w:eastAsiaTheme="minorHAnsi" w:hAnsiTheme="minorHAnsi" w:cstheme="minorHAnsi"/>
                <w:lang w:val="es-ES_tradnl" w:eastAsia="en-US"/>
              </w:rPr>
            </w:pPr>
            <w:r w:rsidRPr="00781726">
              <w:rPr>
                <w:rFonts w:asciiTheme="minorHAnsi" w:eastAsiaTheme="minorHAnsi" w:hAnsiTheme="minorHAnsi" w:cstheme="minorHAnsi"/>
                <w:lang w:val="es-ES_tradnl" w:eastAsia="en-US"/>
              </w:rPr>
              <w:t>7.6 (0.8)</w:t>
            </w:r>
          </w:p>
          <w:p w14:paraId="79070AFD" w14:textId="77777777" w:rsidR="006D428B" w:rsidRPr="00781726" w:rsidRDefault="006D428B" w:rsidP="009A2E10">
            <w:pPr>
              <w:jc w:val="center"/>
              <w:rPr>
                <w:rFonts w:asciiTheme="minorHAnsi" w:eastAsiaTheme="minorHAnsi" w:hAnsiTheme="minorHAnsi" w:cstheme="minorHAnsi"/>
                <w:lang w:val="es-ES_tradnl" w:eastAsia="en-US"/>
              </w:rPr>
            </w:pPr>
            <w:r w:rsidRPr="00781726">
              <w:rPr>
                <w:rFonts w:asciiTheme="minorHAnsi" w:eastAsiaTheme="minorHAnsi" w:hAnsiTheme="minorHAnsi" w:cstheme="minorHAnsi"/>
                <w:lang w:val="es-ES_tradnl" w:eastAsia="en-US"/>
              </w:rPr>
              <w:t>99.5 (99.1)</w:t>
            </w:r>
          </w:p>
          <w:p w14:paraId="1E3D83F3" w14:textId="77777777" w:rsidR="006D428B" w:rsidRPr="00781726" w:rsidRDefault="006D428B" w:rsidP="009A2E10">
            <w:pPr>
              <w:jc w:val="center"/>
              <w:rPr>
                <w:rFonts w:asciiTheme="minorHAnsi" w:eastAsiaTheme="minorHAnsi" w:hAnsiTheme="minorHAnsi" w:cstheme="minorHAnsi"/>
                <w:lang w:val="es-ES_tradnl" w:eastAsia="en-US"/>
              </w:rPr>
            </w:pPr>
            <w:r w:rsidRPr="00781726">
              <w:rPr>
                <w:rFonts w:asciiTheme="minorHAnsi" w:eastAsiaTheme="minorHAnsi" w:hAnsiTheme="minorHAnsi" w:cstheme="minorHAnsi"/>
                <w:lang w:val="es-ES_tradnl" w:eastAsia="en-US"/>
              </w:rPr>
              <w:t>3.4 (3.5)</w:t>
            </w:r>
          </w:p>
        </w:tc>
      </w:tr>
      <w:tr w:rsidR="006D428B" w:rsidRPr="00781726" w14:paraId="61A929C9" w14:textId="77777777" w:rsidTr="009A2E10">
        <w:tc>
          <w:tcPr>
            <w:tcW w:w="0" w:type="auto"/>
            <w:tcBorders>
              <w:bottom w:val="single" w:sz="4" w:space="0" w:color="auto"/>
            </w:tcBorders>
          </w:tcPr>
          <w:p w14:paraId="2B46A24E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Refinement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CD4DD8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304A90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D428B" w:rsidRPr="00781726" w14:paraId="40E1DB6D" w14:textId="77777777" w:rsidTr="009A2E10">
        <w:tc>
          <w:tcPr>
            <w:tcW w:w="0" w:type="auto"/>
            <w:tcBorders>
              <w:top w:val="single" w:sz="4" w:space="0" w:color="auto"/>
            </w:tcBorders>
          </w:tcPr>
          <w:p w14:paraId="31B4FC0E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Resolution, Å</w:t>
            </w:r>
          </w:p>
          <w:p w14:paraId="07367E7B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No. of reflections</w:t>
            </w:r>
          </w:p>
          <w:p w14:paraId="509EDC8B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</w:t>
            </w:r>
            <w:proofErr w:type="spellStart"/>
            <w:r w:rsidRPr="00781726">
              <w:rPr>
                <w:rFonts w:asciiTheme="minorHAnsi" w:hAnsiTheme="minorHAnsi" w:cstheme="minorHAnsi"/>
                <w:lang w:val="en-US"/>
              </w:rPr>
              <w:t>Rwork</w:t>
            </w:r>
            <w:proofErr w:type="spellEnd"/>
            <w:r w:rsidRPr="00781726"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 w:rsidRPr="00781726">
              <w:rPr>
                <w:rFonts w:asciiTheme="minorHAnsi" w:hAnsiTheme="minorHAnsi" w:cstheme="minorHAnsi"/>
                <w:lang w:val="en-US"/>
              </w:rPr>
              <w:t>Rfree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7FB29C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781726">
              <w:rPr>
                <w:rFonts w:asciiTheme="minorHAnsi" w:hAnsiTheme="minorHAnsi" w:cstheme="minorHAnsi"/>
                <w:lang w:val="es-ES_tradnl"/>
              </w:rPr>
              <w:t>41.59-2.10 (2.18-2.10)</w:t>
            </w:r>
          </w:p>
          <w:p w14:paraId="32F3FD03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24010</w:t>
            </w:r>
          </w:p>
          <w:p w14:paraId="553E3D1F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20.7/26.9 (35.8/38.9)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BBB0B8" w14:textId="77777777" w:rsidR="006D428B" w:rsidRPr="00781726" w:rsidRDefault="006D428B" w:rsidP="009A2E10">
            <w:pPr>
              <w:jc w:val="center"/>
              <w:rPr>
                <w:rFonts w:asciiTheme="minorHAnsi" w:eastAsiaTheme="minorHAnsi" w:hAnsiTheme="minorHAnsi" w:cstheme="minorHAnsi"/>
                <w:lang w:val="es-ES_tradnl" w:eastAsia="en-US"/>
              </w:rPr>
            </w:pPr>
            <w:r w:rsidRPr="00781726">
              <w:rPr>
                <w:rFonts w:asciiTheme="minorHAnsi" w:eastAsiaTheme="minorHAnsi" w:hAnsiTheme="minorHAnsi" w:cstheme="minorHAnsi"/>
                <w:lang w:val="es-ES_tradnl" w:eastAsia="en-US"/>
              </w:rPr>
              <w:t>42.23-2.00 (2.16-2.00)</w:t>
            </w:r>
          </w:p>
          <w:p w14:paraId="6E77503E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14573</w:t>
            </w:r>
          </w:p>
          <w:p w14:paraId="724E4CB6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18.6/21.1 (34.3/35.1)</w:t>
            </w:r>
          </w:p>
        </w:tc>
      </w:tr>
      <w:tr w:rsidR="006D428B" w:rsidRPr="00781726" w14:paraId="3F8BFBE6" w14:textId="77777777" w:rsidTr="009A2E10">
        <w:tc>
          <w:tcPr>
            <w:tcW w:w="0" w:type="auto"/>
          </w:tcPr>
          <w:p w14:paraId="33ABC16F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No. of atoms</w:t>
            </w:r>
          </w:p>
        </w:tc>
        <w:tc>
          <w:tcPr>
            <w:tcW w:w="0" w:type="auto"/>
          </w:tcPr>
          <w:p w14:paraId="5F289B2F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</w:tcPr>
          <w:p w14:paraId="33D64E70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D428B" w:rsidRPr="00781726" w14:paraId="1D8887D3" w14:textId="77777777" w:rsidTr="009A2E10">
        <w:tc>
          <w:tcPr>
            <w:tcW w:w="0" w:type="auto"/>
          </w:tcPr>
          <w:p w14:paraId="784B7EE4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Protein</w:t>
            </w:r>
          </w:p>
          <w:p w14:paraId="034FF6F4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Calcium/Cadmium ions</w:t>
            </w:r>
          </w:p>
          <w:p w14:paraId="2DC1A783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Zinc/Nickel ions</w:t>
            </w:r>
          </w:p>
          <w:p w14:paraId="79442142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Chlorine ions</w:t>
            </w:r>
          </w:p>
          <w:p w14:paraId="45BCDB8F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Ethylene glycol</w:t>
            </w:r>
          </w:p>
          <w:p w14:paraId="793FDD14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Water molecules</w:t>
            </w:r>
          </w:p>
          <w:p w14:paraId="22114A32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Average B factors</w:t>
            </w:r>
          </w:p>
        </w:tc>
        <w:tc>
          <w:tcPr>
            <w:tcW w:w="0" w:type="auto"/>
          </w:tcPr>
          <w:p w14:paraId="0C581272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1054</w:t>
            </w:r>
          </w:p>
          <w:p w14:paraId="29C84E52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2</w:t>
            </w:r>
          </w:p>
          <w:p w14:paraId="04716E65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1</w:t>
            </w:r>
          </w:p>
          <w:p w14:paraId="0EA4BA90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1</w:t>
            </w:r>
          </w:p>
          <w:p w14:paraId="6095DDAF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-</w:t>
            </w:r>
          </w:p>
          <w:p w14:paraId="70666554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10</w:t>
            </w:r>
          </w:p>
          <w:p w14:paraId="234A30CB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92.23</w:t>
            </w:r>
          </w:p>
        </w:tc>
        <w:tc>
          <w:tcPr>
            <w:tcW w:w="0" w:type="auto"/>
          </w:tcPr>
          <w:p w14:paraId="703E9729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1074</w:t>
            </w:r>
          </w:p>
          <w:p w14:paraId="2C3A01AC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2</w:t>
            </w:r>
          </w:p>
          <w:p w14:paraId="485EEE0A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2</w:t>
            </w:r>
          </w:p>
          <w:p w14:paraId="7CDEC534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1</w:t>
            </w:r>
          </w:p>
          <w:p w14:paraId="0940585A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2</w:t>
            </w:r>
          </w:p>
          <w:p w14:paraId="048A1CF0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28</w:t>
            </w:r>
          </w:p>
          <w:p w14:paraId="4184C50E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62.98</w:t>
            </w:r>
          </w:p>
        </w:tc>
      </w:tr>
      <w:tr w:rsidR="006D428B" w:rsidRPr="00781726" w14:paraId="2EA81D60" w14:textId="77777777" w:rsidTr="009A2E10">
        <w:tc>
          <w:tcPr>
            <w:tcW w:w="0" w:type="auto"/>
          </w:tcPr>
          <w:p w14:paraId="19CF660C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781726">
              <w:rPr>
                <w:rFonts w:asciiTheme="minorHAnsi" w:hAnsiTheme="minorHAnsi" w:cstheme="minorHAnsi"/>
                <w:lang w:val="en-US"/>
              </w:rPr>
              <w:t>rmsd</w:t>
            </w:r>
            <w:proofErr w:type="spellEnd"/>
          </w:p>
        </w:tc>
        <w:tc>
          <w:tcPr>
            <w:tcW w:w="0" w:type="auto"/>
          </w:tcPr>
          <w:p w14:paraId="448A9D45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</w:tcPr>
          <w:p w14:paraId="14C041C7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D428B" w:rsidRPr="0074192A" w14:paraId="5C5F8B75" w14:textId="77777777" w:rsidTr="009A2E10">
        <w:tc>
          <w:tcPr>
            <w:tcW w:w="0" w:type="auto"/>
          </w:tcPr>
          <w:p w14:paraId="027BBA8E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Bond lengths, Å</w:t>
            </w:r>
          </w:p>
          <w:p w14:paraId="5FB0826C" w14:textId="77777777" w:rsidR="006D428B" w:rsidRPr="00781726" w:rsidRDefault="006D428B" w:rsidP="009A2E10">
            <w:pPr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Bond angles, º</w:t>
            </w:r>
          </w:p>
          <w:p w14:paraId="118842DB" w14:textId="77777777" w:rsidR="006D428B" w:rsidRPr="00781726" w:rsidRDefault="006D428B" w:rsidP="009A2E10">
            <w:pPr>
              <w:rPr>
                <w:rFonts w:asciiTheme="minorHAnsi" w:hAnsiTheme="minorHAnsi" w:cstheme="minorHAnsi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 xml:space="preserve">    </w:t>
            </w:r>
            <w:proofErr w:type="spellStart"/>
            <w:r w:rsidRPr="00781726">
              <w:rPr>
                <w:rFonts w:asciiTheme="minorHAnsi" w:hAnsiTheme="minorHAnsi" w:cstheme="minorHAnsi"/>
              </w:rPr>
              <w:t>Ramachandram</w:t>
            </w:r>
            <w:proofErr w:type="spellEnd"/>
            <w:r w:rsidRPr="007817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81726">
              <w:rPr>
                <w:rFonts w:asciiTheme="minorHAnsi" w:hAnsiTheme="minorHAnsi" w:cstheme="minorHAnsi"/>
              </w:rPr>
              <w:t>plot</w:t>
            </w:r>
            <w:proofErr w:type="spellEnd"/>
          </w:p>
        </w:tc>
        <w:tc>
          <w:tcPr>
            <w:tcW w:w="0" w:type="auto"/>
          </w:tcPr>
          <w:p w14:paraId="337978F7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0.009</w:t>
            </w:r>
          </w:p>
          <w:p w14:paraId="5622786A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0.971</w:t>
            </w:r>
          </w:p>
          <w:p w14:paraId="03726ECD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96.0% in the core</w:t>
            </w:r>
          </w:p>
          <w:p w14:paraId="58115E5A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4.0% in the allowed</w:t>
            </w:r>
          </w:p>
        </w:tc>
        <w:tc>
          <w:tcPr>
            <w:tcW w:w="0" w:type="auto"/>
          </w:tcPr>
          <w:p w14:paraId="2D5D7F29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0.008</w:t>
            </w:r>
          </w:p>
          <w:p w14:paraId="76E400E9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0.917</w:t>
            </w:r>
          </w:p>
          <w:p w14:paraId="2403F39E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96.85% in the core</w:t>
            </w:r>
          </w:p>
          <w:p w14:paraId="46A5A95F" w14:textId="77777777" w:rsidR="006D428B" w:rsidRPr="00781726" w:rsidRDefault="006D428B" w:rsidP="009A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726">
              <w:rPr>
                <w:rFonts w:asciiTheme="minorHAnsi" w:hAnsiTheme="minorHAnsi" w:cstheme="minorHAnsi"/>
                <w:lang w:val="en-US"/>
              </w:rPr>
              <w:t>3.15% in the allowed</w:t>
            </w:r>
          </w:p>
        </w:tc>
      </w:tr>
    </w:tbl>
    <w:p w14:paraId="58760190" w14:textId="77777777" w:rsidR="006D428B" w:rsidRPr="00781726" w:rsidRDefault="006D428B" w:rsidP="006D428B">
      <w:pPr>
        <w:rPr>
          <w:rFonts w:asciiTheme="minorHAnsi" w:hAnsiTheme="minorHAnsi" w:cstheme="minorHAnsi"/>
          <w:lang w:val="en-US"/>
        </w:rPr>
      </w:pPr>
    </w:p>
    <w:p w14:paraId="4226C708" w14:textId="77777777" w:rsidR="006D428B" w:rsidRPr="00781726" w:rsidRDefault="006D428B" w:rsidP="006D428B">
      <w:pPr>
        <w:rPr>
          <w:rFonts w:asciiTheme="minorHAnsi" w:hAnsiTheme="minorHAnsi" w:cstheme="minorHAnsi"/>
          <w:lang w:val="en-US"/>
        </w:rPr>
      </w:pPr>
      <w:r w:rsidRPr="00781726">
        <w:rPr>
          <w:rFonts w:asciiTheme="minorHAnsi" w:hAnsiTheme="minorHAnsi" w:cstheme="minorHAnsi"/>
          <w:lang w:val="en-US"/>
        </w:rPr>
        <w:t>Highest-resolution shell is shown in parenthesis</w:t>
      </w:r>
    </w:p>
    <w:p w14:paraId="64AE4FF3" w14:textId="77777777" w:rsidR="006D428B" w:rsidRPr="00781726" w:rsidRDefault="006D428B" w:rsidP="006D428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14:paraId="0E3E1983" w14:textId="77777777" w:rsidR="006D428B" w:rsidRPr="00781726" w:rsidRDefault="006D428B" w:rsidP="006D428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14:paraId="7F657035" w14:textId="77777777" w:rsidR="006D428B" w:rsidRPr="00781726" w:rsidRDefault="006D428B" w:rsidP="006D428B">
      <w:pPr>
        <w:rPr>
          <w:rFonts w:asciiTheme="minorHAnsi" w:hAnsiTheme="minorHAnsi" w:cstheme="minorHAnsi"/>
          <w:lang w:val="en-US"/>
        </w:rPr>
      </w:pPr>
      <w:r w:rsidRPr="00781726">
        <w:rPr>
          <w:rFonts w:asciiTheme="minorHAnsi" w:hAnsiTheme="minorHAnsi" w:cstheme="minorHAnsi"/>
          <w:lang w:val="en-US"/>
        </w:rPr>
        <w:br w:type="page"/>
      </w:r>
    </w:p>
    <w:p w14:paraId="166BE52C" w14:textId="77777777" w:rsidR="00ED775F" w:rsidRDefault="00ED775F"/>
    <w:sectPr w:rsidR="00ED775F" w:rsidSect="00C15A3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8B"/>
    <w:rsid w:val="0014449B"/>
    <w:rsid w:val="0015164E"/>
    <w:rsid w:val="002E1003"/>
    <w:rsid w:val="002E6004"/>
    <w:rsid w:val="00327A24"/>
    <w:rsid w:val="003F6231"/>
    <w:rsid w:val="006459C6"/>
    <w:rsid w:val="006B3560"/>
    <w:rsid w:val="006D428B"/>
    <w:rsid w:val="00A51DC9"/>
    <w:rsid w:val="00AE1EF7"/>
    <w:rsid w:val="00B76CA9"/>
    <w:rsid w:val="00E06490"/>
    <w:rsid w:val="00ED775F"/>
    <w:rsid w:val="00F34DE8"/>
    <w:rsid w:val="00F4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0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8B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deck5tablebodythreelines">
    <w:name w:val="M_deck_5_table_body_three_lines"/>
    <w:basedOn w:val="TableNormal"/>
    <w:uiPriority w:val="99"/>
    <w:rsid w:val="006D428B"/>
    <w:pPr>
      <w:adjustRightInd w:val="0"/>
      <w:snapToGrid w:val="0"/>
      <w:spacing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8B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deck5tablebodythreelines">
    <w:name w:val="M_deck_5_table_body_three_lines"/>
    <w:basedOn w:val="TableNormal"/>
    <w:uiPriority w:val="99"/>
    <w:rsid w:val="006D428B"/>
    <w:pPr>
      <w:adjustRightInd w:val="0"/>
      <w:snapToGrid w:val="0"/>
      <w:spacing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15325_ME</cp:lastModifiedBy>
  <cp:revision>3</cp:revision>
  <dcterms:created xsi:type="dcterms:W3CDTF">2021-08-03T18:54:00Z</dcterms:created>
  <dcterms:modified xsi:type="dcterms:W3CDTF">2021-08-05T02:43:00Z</dcterms:modified>
</cp:coreProperties>
</file>