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5E" w:rsidRDefault="002A3A5E" w:rsidP="002A3A5E">
      <w:pPr>
        <w:outlineLvl w:val="0"/>
        <w:rPr>
          <w:rFonts w:ascii="Times New Roman" w:hAnsi="Times New Roman"/>
          <w:b/>
        </w:rPr>
      </w:pPr>
      <w:r w:rsidRPr="007D1C43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S7:</w:t>
      </w:r>
      <w:r w:rsidRPr="007D1C43">
        <w:rPr>
          <w:rFonts w:ascii="Times New Roman" w:hAnsi="Times New Roman"/>
          <w:b/>
        </w:rPr>
        <w:t xml:space="preserve"> Chemicals</w:t>
      </w:r>
      <w:r>
        <w:rPr>
          <w:rFonts w:ascii="Times New Roman" w:hAnsi="Times New Roman"/>
          <w:b/>
        </w:rPr>
        <w:t xml:space="preserve"> used in this study</w:t>
      </w:r>
    </w:p>
    <w:p w:rsidR="002A3A5E" w:rsidRDefault="002A3A5E" w:rsidP="002A3A5E">
      <w:pPr>
        <w:spacing w:before="9" w:line="20" w:lineRule="exact"/>
        <w:rPr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813"/>
        <w:gridCol w:w="1594"/>
      </w:tblGrid>
      <w:tr w:rsidR="002A3A5E" w:rsidTr="00D074FD">
        <w:trPr>
          <w:trHeight w:hRule="exact" w:val="7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chemical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ヒラギノ明朝 Pro W3" w:hAnsi="Times New Roman" w:cs="ヒラギノ明朝 Pro W3"/>
                <w:color w:val="000000"/>
                <w:lang w:val="ja-JP"/>
              </w:rPr>
              <w:t>Vendor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ヒラギノ明朝 Pro W3" w:hAnsi="Times New Roman" w:cs="ヒラギノ明朝 Pro W3"/>
                <w:color w:val="000000"/>
                <w:lang w:val="ja-JP"/>
              </w:rPr>
              <w:t>Final concentration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A83-01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Tocris, Minneapolis, MN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nM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Apocynin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Tokyo Chemical Industry, TOKYO, JAPAN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mM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BayK8644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ApexBio, Houston, TX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BIRB796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Selleck Chemicals, Houston, TX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BIX01294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Sigma-Aldrich, St. Louis, MO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µg/ml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BIX02189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Medchem express, Monmouth Junction, NJ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Blebbistatin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Sigma-Aldrich, St. Louis, MO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Cx-4945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Selleck Chemicals, Houston, TX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9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DPI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9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Sigma-Aldrich, St. Louis, MO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9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µM</w:t>
            </w:r>
          </w:p>
        </w:tc>
      </w:tr>
      <w:tr w:rsidR="002A3A5E" w:rsidTr="00D074FD">
        <w:trPr>
          <w:trHeight w:hRule="exact"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9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Forskolin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9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Selleck Chemicals, Houston, TX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9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Gö-6983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Tocris, Minneapolis, MN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Kenpaullone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Wako Pure Chemical Industries, Tokyo, Japan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Sigma-Aldrich, St. Louis, MO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mM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MHY1485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Calbiochem, San Diego, CA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ML141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Tocris, Minneapolis, MN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Wako Pure Chemical Industries, Tokyo, Japan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Sigma-Aldrich, St. Louis, MO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0.5 mM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NSC87877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Tocris, Minneapolis, MN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Wako Pure Chemical Industries, Tokyo, Japan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nM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Pyrintegrin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Stemgent, Cambridge, MA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Quercetin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Cayman, Ann Arbor, MI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Repsox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Sigma-Aldrich, St. Louis, MO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SB203589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Selleck Chemicals, Houston, TX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SC79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Calbiochem, San Diego, CA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µg/ml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Thiazovivin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Stemgent, Cambridge, MA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VX-745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ApexBio, Houston, TX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mM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XMD 8-92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Tocris, Minneapolis, MN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3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µM</w:t>
            </w:r>
          </w:p>
        </w:tc>
      </w:tr>
      <w:tr w:rsidR="002A3A5E" w:rsidTr="00D074FD">
        <w:trPr>
          <w:trHeight w:hRule="exact"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Y27632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Wako Pure Chemical Industries, Tokyo, Japan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E" w:rsidRDefault="002A3A5E" w:rsidP="00D074FD">
            <w:pPr>
              <w:spacing w:before="34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µM</w:t>
            </w:r>
          </w:p>
        </w:tc>
      </w:tr>
    </w:tbl>
    <w:p w:rsidR="002A3A5E" w:rsidRDefault="002A3A5E" w:rsidP="002A3A5E">
      <w:pPr>
        <w:rPr>
          <w:rFonts w:ascii="Times New Roman" w:hAnsi="Times New Roman"/>
        </w:rPr>
      </w:pPr>
    </w:p>
    <w:p w:rsidR="00C3174A" w:rsidRDefault="00C3174A">
      <w:bookmarkStart w:id="0" w:name="_GoBack"/>
      <w:bookmarkEnd w:id="0"/>
    </w:p>
    <w:sectPr w:rsidR="00C3174A" w:rsidSect="0075020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5E"/>
    <w:rsid w:val="000029C2"/>
    <w:rsid w:val="00090925"/>
    <w:rsid w:val="00093E58"/>
    <w:rsid w:val="000D27C6"/>
    <w:rsid w:val="000D65D1"/>
    <w:rsid w:val="00125A4A"/>
    <w:rsid w:val="001937E0"/>
    <w:rsid w:val="002A3A5E"/>
    <w:rsid w:val="002D530B"/>
    <w:rsid w:val="00373E58"/>
    <w:rsid w:val="003B51F0"/>
    <w:rsid w:val="003E2B52"/>
    <w:rsid w:val="004965C3"/>
    <w:rsid w:val="004F447B"/>
    <w:rsid w:val="00517B5A"/>
    <w:rsid w:val="00534931"/>
    <w:rsid w:val="005E2C74"/>
    <w:rsid w:val="00660D8F"/>
    <w:rsid w:val="00664F8F"/>
    <w:rsid w:val="006764D1"/>
    <w:rsid w:val="007211EF"/>
    <w:rsid w:val="00723ABB"/>
    <w:rsid w:val="00727334"/>
    <w:rsid w:val="00750200"/>
    <w:rsid w:val="00784300"/>
    <w:rsid w:val="007921FC"/>
    <w:rsid w:val="007F63C1"/>
    <w:rsid w:val="008B5302"/>
    <w:rsid w:val="008E2105"/>
    <w:rsid w:val="009043F1"/>
    <w:rsid w:val="00906D01"/>
    <w:rsid w:val="00911B4D"/>
    <w:rsid w:val="0093531C"/>
    <w:rsid w:val="00993BBA"/>
    <w:rsid w:val="009F549B"/>
    <w:rsid w:val="00A91152"/>
    <w:rsid w:val="00AB4344"/>
    <w:rsid w:val="00AC2448"/>
    <w:rsid w:val="00AD424A"/>
    <w:rsid w:val="00BB6DAD"/>
    <w:rsid w:val="00BC07C3"/>
    <w:rsid w:val="00C3174A"/>
    <w:rsid w:val="00C45885"/>
    <w:rsid w:val="00C65614"/>
    <w:rsid w:val="00C93CBD"/>
    <w:rsid w:val="00C967C3"/>
    <w:rsid w:val="00D252B7"/>
    <w:rsid w:val="00D545FE"/>
    <w:rsid w:val="00D64327"/>
    <w:rsid w:val="00D83186"/>
    <w:rsid w:val="00DA2470"/>
    <w:rsid w:val="00DE3ED5"/>
    <w:rsid w:val="00E730C5"/>
    <w:rsid w:val="00EF7427"/>
    <w:rsid w:val="00F37EA2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D50B8"/>
  <w14:defaultImageDpi w14:val="32767"/>
  <w15:chartTrackingRefBased/>
  <w15:docId w15:val="{ACF86638-03B3-5942-AA74-30ED1DE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3A5E"/>
    <w:pPr>
      <w:widowControl w:val="0"/>
      <w:jc w:val="both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2019-03-13T21:28:00Z</dcterms:created>
  <dcterms:modified xsi:type="dcterms:W3CDTF">2019-03-13T21:28:00Z</dcterms:modified>
</cp:coreProperties>
</file>